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F2947" w14:textId="77777777" w:rsidR="00EA6320" w:rsidRDefault="00EA6320">
      <w:pPr>
        <w:pStyle w:val="Heading5"/>
      </w:pPr>
      <w:r>
        <w:t>THE CROWN MEDICAL CENTRE</w:t>
      </w:r>
    </w:p>
    <w:p w14:paraId="0B7F34A1" w14:textId="77777777" w:rsidR="00EA6320" w:rsidRDefault="00EA6320">
      <w:pPr>
        <w:rPr>
          <w:rFonts w:ascii="Garamond" w:hAnsi="Garamond"/>
        </w:rPr>
      </w:pPr>
    </w:p>
    <w:p w14:paraId="2A12C1EE" w14:textId="77777777" w:rsidR="00EA6320" w:rsidRDefault="00EA6320">
      <w:pPr>
        <w:rPr>
          <w:rFonts w:ascii="Garamond" w:hAnsi="Garamond"/>
          <w:b/>
        </w:rPr>
      </w:pPr>
      <w:r>
        <w:rPr>
          <w:rFonts w:ascii="Garamond" w:hAnsi="Garamond"/>
          <w:b/>
        </w:rPr>
        <w:t>Complaints Procedure – Patient Leaflet</w:t>
      </w:r>
    </w:p>
    <w:p w14:paraId="2CA69F34" w14:textId="77777777" w:rsidR="00EA6320" w:rsidRDefault="00EA6320">
      <w:pPr>
        <w:rPr>
          <w:rFonts w:ascii="Garamond" w:hAnsi="Garamond"/>
        </w:rPr>
      </w:pPr>
    </w:p>
    <w:p w14:paraId="0F365C45" w14:textId="77777777" w:rsidR="00EA6320" w:rsidRDefault="00EA6320">
      <w:pPr>
        <w:rPr>
          <w:rFonts w:ascii="Garamond" w:hAnsi="Garamond"/>
          <w:b/>
        </w:rPr>
      </w:pPr>
      <w:r>
        <w:rPr>
          <w:rFonts w:ascii="Garamond" w:hAnsi="Garamond"/>
          <w:b/>
        </w:rPr>
        <w:t>Overview of the Complaints Process</w:t>
      </w:r>
    </w:p>
    <w:p w14:paraId="337E7665" w14:textId="77777777" w:rsidR="00EA6320" w:rsidRDefault="00EA6320">
      <w:pPr>
        <w:rPr>
          <w:rFonts w:ascii="Garamond" w:hAnsi="Garamond"/>
        </w:rPr>
      </w:pPr>
    </w:p>
    <w:p w14:paraId="1590C46E" w14:textId="77777777" w:rsidR="00EA6320" w:rsidRDefault="00EA6320">
      <w:pPr>
        <w:numPr>
          <w:ilvl w:val="0"/>
          <w:numId w:val="1"/>
        </w:numPr>
        <w:rPr>
          <w:rFonts w:ascii="Garamond" w:hAnsi="Garamond"/>
        </w:rPr>
      </w:pPr>
      <w:r>
        <w:rPr>
          <w:rFonts w:ascii="Garamond" w:hAnsi="Garamond"/>
        </w:rPr>
        <w:t xml:space="preserve">Please see if you can resolve your issue with </w:t>
      </w:r>
      <w:r w:rsidR="00884A30">
        <w:rPr>
          <w:rFonts w:ascii="Garamond" w:hAnsi="Garamond"/>
        </w:rPr>
        <w:t xml:space="preserve">the </w:t>
      </w:r>
      <w:r>
        <w:rPr>
          <w:rFonts w:ascii="Garamond" w:hAnsi="Garamond"/>
        </w:rPr>
        <w:t>practice orally (pract</w:t>
      </w:r>
      <w:r w:rsidR="00AB6532">
        <w:rPr>
          <w:rFonts w:ascii="Garamond" w:hAnsi="Garamond"/>
        </w:rPr>
        <w:t>ice to resolve within 24 hours). Please ask to speak to the Reception Supervisor (Sharon Grinter) or the Operations Assistant (Vivienne Postma).</w:t>
      </w:r>
    </w:p>
    <w:p w14:paraId="6DCC6B3A" w14:textId="77777777" w:rsidR="00EA6320" w:rsidRDefault="00EA6320">
      <w:pPr>
        <w:numPr>
          <w:ilvl w:val="0"/>
          <w:numId w:val="1"/>
        </w:numPr>
        <w:rPr>
          <w:rFonts w:ascii="Garamond" w:hAnsi="Garamond"/>
        </w:rPr>
      </w:pPr>
      <w:r>
        <w:rPr>
          <w:rFonts w:ascii="Garamond" w:hAnsi="Garamond"/>
        </w:rPr>
        <w:t xml:space="preserve">If you are unable to obtain satisfaction under 1 above or if you prefer not to discuss the issue with us, proceed to making a formal complaint.  You can </w:t>
      </w:r>
      <w:proofErr w:type="gramStart"/>
      <w:r>
        <w:rPr>
          <w:rFonts w:ascii="Garamond" w:hAnsi="Garamond"/>
        </w:rPr>
        <w:t>do  this</w:t>
      </w:r>
      <w:proofErr w:type="gramEnd"/>
      <w:r>
        <w:rPr>
          <w:rFonts w:ascii="Garamond" w:hAnsi="Garamond"/>
        </w:rPr>
        <w:t xml:space="preserve"> orally, in writing or electronically)</w:t>
      </w:r>
    </w:p>
    <w:p w14:paraId="563A83E9" w14:textId="77777777" w:rsidR="00EA6320" w:rsidRDefault="00884A30">
      <w:pPr>
        <w:numPr>
          <w:ilvl w:val="0"/>
          <w:numId w:val="1"/>
        </w:numPr>
        <w:rPr>
          <w:rFonts w:ascii="Garamond" w:hAnsi="Garamond"/>
        </w:rPr>
      </w:pPr>
      <w:r>
        <w:rPr>
          <w:rFonts w:ascii="Garamond" w:hAnsi="Garamond"/>
        </w:rPr>
        <w:t>You can complain</w:t>
      </w:r>
      <w:r w:rsidR="00EA6320">
        <w:rPr>
          <w:rFonts w:ascii="Garamond" w:hAnsi="Garamond"/>
        </w:rPr>
        <w:t xml:space="preserve"> to the Practice</w:t>
      </w:r>
      <w:r>
        <w:rPr>
          <w:rFonts w:ascii="Garamond" w:hAnsi="Garamond"/>
        </w:rPr>
        <w:t xml:space="preserve"> (which is the preferred option and we would hope you would feel able to do)</w:t>
      </w:r>
      <w:r w:rsidR="00EA6320">
        <w:rPr>
          <w:rFonts w:ascii="Garamond" w:hAnsi="Garamond"/>
        </w:rPr>
        <w:t xml:space="preserve"> </w:t>
      </w:r>
      <w:r w:rsidR="00B11149">
        <w:rPr>
          <w:rFonts w:ascii="Garamond" w:hAnsi="Garamond"/>
        </w:rPr>
        <w:t>or alternatively to NHS England</w:t>
      </w:r>
      <w:r w:rsidR="00EA6320">
        <w:rPr>
          <w:rFonts w:ascii="Garamond" w:hAnsi="Garamond"/>
        </w:rPr>
        <w:t xml:space="preserve"> </w:t>
      </w:r>
    </w:p>
    <w:p w14:paraId="1DE35498" w14:textId="77777777" w:rsidR="00EA6320" w:rsidRDefault="00EA6320">
      <w:pPr>
        <w:numPr>
          <w:ilvl w:val="0"/>
          <w:numId w:val="1"/>
        </w:numPr>
        <w:rPr>
          <w:rFonts w:ascii="Garamond" w:hAnsi="Garamond"/>
        </w:rPr>
      </w:pPr>
      <w:r>
        <w:rPr>
          <w:rFonts w:ascii="Garamond" w:hAnsi="Garamond"/>
        </w:rPr>
        <w:t>There are some exclusions and time limits</w:t>
      </w:r>
    </w:p>
    <w:p w14:paraId="3531019E" w14:textId="77777777" w:rsidR="00EA6320" w:rsidRDefault="00EA6320">
      <w:pPr>
        <w:numPr>
          <w:ilvl w:val="0"/>
          <w:numId w:val="1"/>
        </w:numPr>
        <w:rPr>
          <w:rFonts w:ascii="Garamond" w:hAnsi="Garamond"/>
        </w:rPr>
      </w:pPr>
      <w:r>
        <w:rPr>
          <w:rFonts w:ascii="Garamond" w:hAnsi="Garamond"/>
        </w:rPr>
        <w:t>We will acknowledge receipt of your complaint within 3 working days</w:t>
      </w:r>
    </w:p>
    <w:p w14:paraId="3417DF4B" w14:textId="77777777" w:rsidR="00EA6320" w:rsidRDefault="00EA6320">
      <w:pPr>
        <w:numPr>
          <w:ilvl w:val="0"/>
          <w:numId w:val="1"/>
        </w:numPr>
        <w:rPr>
          <w:rFonts w:ascii="Garamond" w:hAnsi="Garamond"/>
        </w:rPr>
      </w:pPr>
      <w:r>
        <w:rPr>
          <w:rFonts w:ascii="Garamond" w:hAnsi="Garamond"/>
        </w:rPr>
        <w:t>We will investigate your complaint as quickly as possible and give you the outcome in writing</w:t>
      </w:r>
    </w:p>
    <w:p w14:paraId="12DE125F" w14:textId="77777777" w:rsidR="00EA6320" w:rsidRDefault="00EA6320">
      <w:pPr>
        <w:numPr>
          <w:ilvl w:val="0"/>
          <w:numId w:val="1"/>
        </w:numPr>
        <w:rPr>
          <w:rFonts w:ascii="Garamond" w:hAnsi="Garamond"/>
        </w:rPr>
      </w:pPr>
      <w:r>
        <w:rPr>
          <w:rFonts w:ascii="Garamond" w:hAnsi="Garamond"/>
        </w:rPr>
        <w:t>If you are unhappy with the outcome you can refer your complaint to a higher authority</w:t>
      </w:r>
    </w:p>
    <w:p w14:paraId="6C737CFB" w14:textId="77777777" w:rsidR="00EA6320" w:rsidRDefault="00EA6320">
      <w:pPr>
        <w:rPr>
          <w:rFonts w:ascii="Garamond" w:hAnsi="Garamond"/>
        </w:rPr>
      </w:pPr>
    </w:p>
    <w:p w14:paraId="258EAB69" w14:textId="77777777" w:rsidR="00EA6320" w:rsidRDefault="00EA6320">
      <w:pPr>
        <w:rPr>
          <w:rFonts w:ascii="Garamond" w:hAnsi="Garamond"/>
          <w:b/>
        </w:rPr>
      </w:pPr>
      <w:r>
        <w:rPr>
          <w:rFonts w:ascii="Garamond" w:hAnsi="Garamond"/>
          <w:b/>
        </w:rPr>
        <w:t>1. Introduction</w:t>
      </w:r>
    </w:p>
    <w:p w14:paraId="6D52A94B" w14:textId="77777777" w:rsidR="00EA6320" w:rsidRDefault="00EA6320">
      <w:pPr>
        <w:rPr>
          <w:rFonts w:ascii="Garamond" w:hAnsi="Garamond"/>
        </w:rPr>
      </w:pPr>
    </w:p>
    <w:p w14:paraId="17358D65" w14:textId="77777777" w:rsidR="00EA6320" w:rsidRDefault="00EA6320">
      <w:pPr>
        <w:jc w:val="both"/>
        <w:rPr>
          <w:rFonts w:ascii="Garamond" w:hAnsi="Garamond"/>
        </w:rPr>
      </w:pPr>
      <w:r>
        <w:rPr>
          <w:rFonts w:ascii="Garamond" w:hAnsi="Garamond"/>
        </w:rPr>
        <w:t>If you have a complaint or concern about the service you have received from the doctors or staff working at The Crown Medical Centre</w:t>
      </w:r>
      <w:r w:rsidR="00B11149">
        <w:rPr>
          <w:rFonts w:ascii="Garamond" w:hAnsi="Garamond"/>
        </w:rPr>
        <w:t>,</w:t>
      </w:r>
      <w:r>
        <w:rPr>
          <w:rFonts w:ascii="Garamond" w:hAnsi="Garamond"/>
        </w:rPr>
        <w:t xml:space="preserve"> you are entitled to ask for an explanation.  We operate a practice complaints procedure as part of the NHS system for dealing with complaints.  </w:t>
      </w:r>
    </w:p>
    <w:p w14:paraId="7C7E2BF0" w14:textId="77777777" w:rsidR="00EA6320" w:rsidRDefault="00EA6320">
      <w:pPr>
        <w:jc w:val="both"/>
        <w:rPr>
          <w:rFonts w:ascii="Garamond" w:hAnsi="Garamond"/>
        </w:rPr>
      </w:pPr>
    </w:p>
    <w:p w14:paraId="0F6884A3" w14:textId="77777777" w:rsidR="00EA6320" w:rsidRDefault="00EA6320">
      <w:pPr>
        <w:jc w:val="both"/>
        <w:rPr>
          <w:rFonts w:ascii="Garamond" w:hAnsi="Garamond"/>
        </w:rPr>
      </w:pPr>
      <w:r>
        <w:rPr>
          <w:rFonts w:ascii="Garamond" w:hAnsi="Garamond"/>
        </w:rPr>
        <w:t>Our complaints system meets national criteria (Local Resolution under NHS and Social Care Complaints Procedure governed by The Local Authority Social Services and National Health Service complaints (England) Regulations 2009.)</w:t>
      </w:r>
      <w:r w:rsidR="005D2A5F">
        <w:rPr>
          <w:rFonts w:ascii="Garamond" w:hAnsi="Garamond"/>
        </w:rPr>
        <w:t xml:space="preserve"> and is mindful of the NHSE Safeguarding accountability and assurance framework.</w:t>
      </w:r>
    </w:p>
    <w:p w14:paraId="37B50ACD" w14:textId="77777777" w:rsidR="00EA6320" w:rsidRDefault="00EA6320">
      <w:pPr>
        <w:jc w:val="both"/>
        <w:rPr>
          <w:rFonts w:ascii="Garamond" w:hAnsi="Garamond"/>
        </w:rPr>
      </w:pPr>
      <w:bookmarkStart w:id="0" w:name="_GoBack"/>
      <w:bookmarkEnd w:id="0"/>
    </w:p>
    <w:p w14:paraId="376C2D0B" w14:textId="77777777" w:rsidR="00EA6320" w:rsidRDefault="00EA6320" w:rsidP="002E49F8">
      <w:pPr>
        <w:jc w:val="both"/>
        <w:rPr>
          <w:rFonts w:ascii="Garamond" w:hAnsi="Garamond"/>
        </w:rPr>
      </w:pPr>
      <w:r>
        <w:rPr>
          <w:rFonts w:ascii="Garamond" w:hAnsi="Garamond"/>
        </w:rPr>
        <w:t>We try to distinguish between ‘grumbles</w:t>
      </w:r>
      <w:r>
        <w:rPr>
          <w:rFonts w:ascii="Garamond" w:hAnsi="Garamond"/>
          <w:b/>
        </w:rPr>
        <w:t xml:space="preserve"> </w:t>
      </w:r>
      <w:r>
        <w:rPr>
          <w:rFonts w:ascii="Garamond" w:hAnsi="Garamond"/>
          <w:bCs/>
        </w:rPr>
        <w:t>and</w:t>
      </w:r>
      <w:r>
        <w:rPr>
          <w:rFonts w:ascii="Garamond" w:hAnsi="Garamond"/>
          <w:b/>
        </w:rPr>
        <w:t xml:space="preserve"> </w:t>
      </w:r>
      <w:proofErr w:type="gramStart"/>
      <w:r>
        <w:rPr>
          <w:rFonts w:ascii="Garamond" w:hAnsi="Garamond"/>
          <w:b/>
        </w:rPr>
        <w:t>complaints’</w:t>
      </w:r>
      <w:proofErr w:type="gramEnd"/>
      <w:r>
        <w:rPr>
          <w:rFonts w:ascii="Garamond" w:hAnsi="Garamond"/>
        </w:rPr>
        <w:t>.  Our receptionists and secretarial</w:t>
      </w:r>
      <w:r w:rsidR="00884A30">
        <w:rPr>
          <w:rFonts w:ascii="Garamond" w:hAnsi="Garamond"/>
        </w:rPr>
        <w:t xml:space="preserve"> / administrative</w:t>
      </w:r>
      <w:r>
        <w:rPr>
          <w:rFonts w:ascii="Garamond" w:hAnsi="Garamond"/>
        </w:rPr>
        <w:t xml:space="preserve"> staff can normally deal with grumbles and other minor matters quickly and efficiently, often at the time they arise.  Our </w:t>
      </w:r>
      <w:r w:rsidR="00BD2A18">
        <w:rPr>
          <w:rFonts w:ascii="Garamond" w:hAnsi="Garamond"/>
        </w:rPr>
        <w:t>Reception Supervisor or Operations Assistant</w:t>
      </w:r>
      <w:r>
        <w:rPr>
          <w:rFonts w:ascii="Garamond" w:hAnsi="Garamond"/>
        </w:rPr>
        <w:t xml:space="preserve"> can also assist you in trying to resolve any problems on an informal basis. </w:t>
      </w:r>
    </w:p>
    <w:p w14:paraId="4C08DF47" w14:textId="77777777" w:rsidR="00EA6320" w:rsidRDefault="00EA6320">
      <w:pPr>
        <w:rPr>
          <w:rFonts w:ascii="Garamond" w:hAnsi="Garamond"/>
        </w:rPr>
      </w:pPr>
    </w:p>
    <w:p w14:paraId="0B6A904C" w14:textId="77777777" w:rsidR="00EA6320" w:rsidRDefault="00EA6320">
      <w:pPr>
        <w:rPr>
          <w:rFonts w:ascii="Garamond" w:hAnsi="Garamond"/>
          <w:b/>
        </w:rPr>
      </w:pPr>
      <w:r>
        <w:rPr>
          <w:rFonts w:ascii="Garamond" w:hAnsi="Garamond"/>
          <w:b/>
        </w:rPr>
        <w:t>2. Local Resolution</w:t>
      </w:r>
    </w:p>
    <w:p w14:paraId="122E5D7F" w14:textId="77777777" w:rsidR="00EA6320" w:rsidRDefault="00EA6320">
      <w:pPr>
        <w:rPr>
          <w:rFonts w:ascii="Garamond" w:hAnsi="Garamond"/>
        </w:rPr>
      </w:pPr>
    </w:p>
    <w:p w14:paraId="17C59938" w14:textId="77777777" w:rsidR="00EA6320" w:rsidRDefault="00EA6320">
      <w:pPr>
        <w:rPr>
          <w:rFonts w:ascii="Garamond" w:hAnsi="Garamond"/>
        </w:rPr>
      </w:pPr>
      <w:r>
        <w:rPr>
          <w:rFonts w:ascii="Garamond" w:hAnsi="Garamond"/>
        </w:rPr>
        <w:t xml:space="preserve">If you have a complaint about our services we will try to resolve this with you in the practice.  </w:t>
      </w:r>
      <w:r w:rsidR="00F15D29">
        <w:rPr>
          <w:rFonts w:ascii="Garamond" w:hAnsi="Garamond"/>
        </w:rPr>
        <w:t>Sharon Grinter (Reception Superv</w:t>
      </w:r>
      <w:r w:rsidR="00BD2A18">
        <w:rPr>
          <w:rFonts w:ascii="Garamond" w:hAnsi="Garamond"/>
        </w:rPr>
        <w:t>isor) and Vivienne Postma (Operations Assistant) are</w:t>
      </w:r>
      <w:r>
        <w:rPr>
          <w:rFonts w:ascii="Garamond" w:hAnsi="Garamond"/>
        </w:rPr>
        <w:t xml:space="preserve"> the </w:t>
      </w:r>
      <w:r w:rsidR="00BD2A18">
        <w:rPr>
          <w:rFonts w:ascii="Garamond" w:hAnsi="Garamond"/>
        </w:rPr>
        <w:t>staff members</w:t>
      </w:r>
      <w:r>
        <w:rPr>
          <w:rFonts w:ascii="Garamond" w:hAnsi="Garamond"/>
        </w:rPr>
        <w:t xml:space="preserve"> nominated to handle complaints.  Arrangements are in place to handle any com</w:t>
      </w:r>
      <w:r w:rsidR="00BD2A18">
        <w:rPr>
          <w:rFonts w:ascii="Garamond" w:hAnsi="Garamond"/>
        </w:rPr>
        <w:t>plaints that are received in their</w:t>
      </w:r>
      <w:r>
        <w:rPr>
          <w:rFonts w:ascii="Garamond" w:hAnsi="Garamond"/>
        </w:rPr>
        <w:t xml:space="preserve"> absence. </w:t>
      </w:r>
    </w:p>
    <w:p w14:paraId="1293C925" w14:textId="77777777" w:rsidR="00EA6320" w:rsidRDefault="00EA6320">
      <w:pPr>
        <w:rPr>
          <w:rFonts w:ascii="Garamond" w:hAnsi="Garamond"/>
        </w:rPr>
      </w:pPr>
    </w:p>
    <w:p w14:paraId="4A985513" w14:textId="77777777" w:rsidR="00EA6320" w:rsidRDefault="00EA6320">
      <w:pPr>
        <w:rPr>
          <w:rFonts w:ascii="Garamond" w:hAnsi="Garamond"/>
        </w:rPr>
      </w:pPr>
      <w:r>
        <w:rPr>
          <w:rFonts w:ascii="Garamond" w:hAnsi="Garamond"/>
        </w:rPr>
        <w:t>In the first place, the practice would welcome the opportunity to try and resolve your complaint.   Under local resolution you are able to complain to the organisation responsible for commissioning the services provided by the</w:t>
      </w:r>
      <w:r w:rsidR="00141A9D">
        <w:rPr>
          <w:rFonts w:ascii="Garamond" w:hAnsi="Garamond"/>
        </w:rPr>
        <w:t xml:space="preserve"> practice.  This is NHS England</w:t>
      </w:r>
      <w:r>
        <w:rPr>
          <w:rFonts w:ascii="Garamond" w:hAnsi="Garamond"/>
        </w:rPr>
        <w:t>.</w:t>
      </w:r>
    </w:p>
    <w:p w14:paraId="5104A26D" w14:textId="77777777" w:rsidR="00EA6320" w:rsidRDefault="00EA6320">
      <w:pPr>
        <w:rPr>
          <w:rFonts w:ascii="Garamond" w:hAnsi="Garamond"/>
        </w:rPr>
      </w:pPr>
      <w:r>
        <w:rPr>
          <w:rFonts w:ascii="Garamond" w:hAnsi="Garamond"/>
        </w:rPr>
        <w:br w:type="page"/>
      </w:r>
    </w:p>
    <w:p w14:paraId="39D81859" w14:textId="77777777" w:rsidR="00EA6320" w:rsidRDefault="00EA6320">
      <w:pPr>
        <w:rPr>
          <w:rFonts w:ascii="Garamond" w:hAnsi="Garamond"/>
        </w:rPr>
      </w:pPr>
    </w:p>
    <w:p w14:paraId="322AE5A0" w14:textId="77777777" w:rsidR="00EA6320" w:rsidRDefault="00EA6320">
      <w:pPr>
        <w:rPr>
          <w:rFonts w:ascii="Garamond" w:hAnsi="Garamond"/>
        </w:rPr>
      </w:pPr>
      <w:r>
        <w:rPr>
          <w:rFonts w:ascii="Garamond" w:hAnsi="Garamond"/>
        </w:rPr>
        <w:t xml:space="preserve">If you complain about the practice to NHS </w:t>
      </w:r>
      <w:r w:rsidR="00141A9D">
        <w:rPr>
          <w:rFonts w:ascii="Garamond" w:hAnsi="Garamond"/>
        </w:rPr>
        <w:t>England</w:t>
      </w:r>
      <w:r>
        <w:rPr>
          <w:rFonts w:ascii="Garamond" w:hAnsi="Garamond"/>
        </w:rPr>
        <w:t>, there are two alternative options</w:t>
      </w:r>
    </w:p>
    <w:p w14:paraId="32B7F60E" w14:textId="77777777" w:rsidR="00EA6320" w:rsidRDefault="00EA6320">
      <w:pPr>
        <w:rPr>
          <w:rFonts w:ascii="Garamond" w:hAnsi="Garamond"/>
        </w:rPr>
      </w:pPr>
    </w:p>
    <w:p w14:paraId="56674323" w14:textId="77777777" w:rsidR="00EA6320" w:rsidRDefault="00141A9D">
      <w:pPr>
        <w:ind w:left="1440" w:hanging="1440"/>
        <w:rPr>
          <w:rFonts w:ascii="Garamond" w:hAnsi="Garamond"/>
        </w:rPr>
      </w:pPr>
      <w:r>
        <w:rPr>
          <w:rFonts w:ascii="Garamond" w:hAnsi="Garamond"/>
        </w:rPr>
        <w:t xml:space="preserve">Option </w:t>
      </w:r>
      <w:proofErr w:type="gramStart"/>
      <w:r>
        <w:rPr>
          <w:rFonts w:ascii="Garamond" w:hAnsi="Garamond"/>
        </w:rPr>
        <w:t>A</w:t>
      </w:r>
      <w:proofErr w:type="gramEnd"/>
      <w:r>
        <w:rPr>
          <w:rFonts w:ascii="Garamond" w:hAnsi="Garamond"/>
        </w:rPr>
        <w:tab/>
        <w:t>NHS England</w:t>
      </w:r>
      <w:r w:rsidR="00EA6320">
        <w:rPr>
          <w:rFonts w:ascii="Garamond" w:hAnsi="Garamond"/>
        </w:rPr>
        <w:t xml:space="preserve"> decides that it can handle the complaint.  NHS </w:t>
      </w:r>
      <w:r w:rsidR="00AB6532">
        <w:rPr>
          <w:rFonts w:ascii="Garamond" w:hAnsi="Garamond"/>
        </w:rPr>
        <w:t xml:space="preserve">England </w:t>
      </w:r>
      <w:r w:rsidR="00EA6320">
        <w:rPr>
          <w:rFonts w:ascii="Garamond" w:hAnsi="Garamond"/>
        </w:rPr>
        <w:t>must seek your consent to send the details of your complaint to the practice.  This is to enable them to obtain any relevant information from the practice</w:t>
      </w:r>
    </w:p>
    <w:p w14:paraId="52877D91" w14:textId="77777777" w:rsidR="00EA6320" w:rsidRDefault="00EA6320">
      <w:pPr>
        <w:rPr>
          <w:rFonts w:ascii="Garamond" w:hAnsi="Garamond"/>
        </w:rPr>
      </w:pPr>
    </w:p>
    <w:p w14:paraId="32E8F413" w14:textId="77777777" w:rsidR="00EA6320" w:rsidRDefault="00EA6320">
      <w:pPr>
        <w:ind w:left="1440" w:hanging="1440"/>
        <w:rPr>
          <w:rFonts w:ascii="Garamond" w:hAnsi="Garamond"/>
        </w:rPr>
      </w:pPr>
      <w:r>
        <w:rPr>
          <w:rFonts w:ascii="Garamond" w:hAnsi="Garamond"/>
        </w:rPr>
        <w:t>Opti</w:t>
      </w:r>
      <w:r w:rsidR="00141A9D">
        <w:rPr>
          <w:rFonts w:ascii="Garamond" w:hAnsi="Garamond"/>
        </w:rPr>
        <w:t>on B</w:t>
      </w:r>
      <w:r w:rsidR="00141A9D">
        <w:rPr>
          <w:rFonts w:ascii="Garamond" w:hAnsi="Garamond"/>
        </w:rPr>
        <w:tab/>
        <w:t>NHS England</w:t>
      </w:r>
      <w:r>
        <w:rPr>
          <w:rFonts w:ascii="Garamond" w:hAnsi="Garamond"/>
        </w:rPr>
        <w:t xml:space="preserve"> may consider that it is more appropriate for the practice to answer the complaint, in which case it must seek your consent to ask the practice to investigate and respond </w:t>
      </w:r>
    </w:p>
    <w:p w14:paraId="2DE852EC" w14:textId="77777777" w:rsidR="00EA6320" w:rsidRDefault="00EA6320">
      <w:pPr>
        <w:ind w:left="1440" w:hanging="1440"/>
        <w:rPr>
          <w:rFonts w:ascii="Garamond" w:hAnsi="Garamond"/>
        </w:rPr>
      </w:pPr>
    </w:p>
    <w:p w14:paraId="44C1EF4A" w14:textId="77777777" w:rsidR="00EA6320" w:rsidRDefault="00EA6320">
      <w:pPr>
        <w:ind w:left="1440" w:hanging="1440"/>
        <w:rPr>
          <w:rFonts w:ascii="Garamond" w:hAnsi="Garamond"/>
        </w:rPr>
      </w:pPr>
      <w:r w:rsidRPr="00884A30">
        <w:rPr>
          <w:rFonts w:ascii="Garamond" w:hAnsi="Garamond"/>
          <w:b/>
        </w:rPr>
        <w:t xml:space="preserve">Important </w:t>
      </w:r>
      <w:r>
        <w:rPr>
          <w:rFonts w:ascii="Garamond" w:hAnsi="Garamond"/>
        </w:rPr>
        <w:tab/>
        <w:t>You must choose at the outset whether to make your compl</w:t>
      </w:r>
      <w:r w:rsidR="00141A9D">
        <w:rPr>
          <w:rFonts w:ascii="Garamond" w:hAnsi="Garamond"/>
        </w:rPr>
        <w:t>aint to the practice or to NHS England</w:t>
      </w:r>
      <w:r w:rsidR="00054C4D">
        <w:rPr>
          <w:rFonts w:ascii="Garamond" w:hAnsi="Garamond"/>
        </w:rPr>
        <w:t>.</w:t>
      </w:r>
      <w:r>
        <w:rPr>
          <w:rFonts w:ascii="Garamond" w:hAnsi="Garamond"/>
        </w:rPr>
        <w:t xml:space="preserve"> If you make your initial complaint to the practice and do not agree with our response you cannot then</w:t>
      </w:r>
      <w:r w:rsidR="00141A9D">
        <w:rPr>
          <w:rFonts w:ascii="Garamond" w:hAnsi="Garamond"/>
        </w:rPr>
        <w:t xml:space="preserve"> seek a review from NHS England</w:t>
      </w:r>
      <w:r>
        <w:rPr>
          <w:rFonts w:ascii="Garamond" w:hAnsi="Garamond"/>
        </w:rPr>
        <w:t>.  You do have the right to refer your complaint to the Ombudsman</w:t>
      </w:r>
    </w:p>
    <w:p w14:paraId="5F05D5A1" w14:textId="77777777" w:rsidR="00EA6320" w:rsidRDefault="00EA6320">
      <w:pPr>
        <w:rPr>
          <w:rFonts w:ascii="Garamond" w:hAnsi="Garamond"/>
        </w:rPr>
      </w:pPr>
    </w:p>
    <w:p w14:paraId="7DE162F7" w14:textId="77777777" w:rsidR="00EA6320" w:rsidRDefault="00EA6320">
      <w:pPr>
        <w:rPr>
          <w:rFonts w:ascii="Garamond" w:hAnsi="Garamond"/>
          <w:b/>
        </w:rPr>
      </w:pPr>
      <w:r>
        <w:rPr>
          <w:rFonts w:ascii="Garamond" w:hAnsi="Garamond"/>
          <w:b/>
        </w:rPr>
        <w:t>3. How to complain</w:t>
      </w:r>
    </w:p>
    <w:p w14:paraId="4A9EA9FF" w14:textId="77777777" w:rsidR="00EA6320" w:rsidRDefault="00EA6320">
      <w:pPr>
        <w:rPr>
          <w:rFonts w:ascii="Garamond" w:hAnsi="Garamond"/>
        </w:rPr>
      </w:pPr>
    </w:p>
    <w:p w14:paraId="43EC76AD" w14:textId="77777777" w:rsidR="00EA6320" w:rsidRDefault="00884A30">
      <w:pPr>
        <w:rPr>
          <w:rFonts w:ascii="Garamond" w:hAnsi="Garamond"/>
        </w:rPr>
      </w:pPr>
      <w:r>
        <w:rPr>
          <w:rFonts w:ascii="Garamond" w:hAnsi="Garamond"/>
        </w:rPr>
        <w:t>You can complain in 3</w:t>
      </w:r>
      <w:r w:rsidR="00EA6320">
        <w:rPr>
          <w:rFonts w:ascii="Garamond" w:hAnsi="Garamond"/>
        </w:rPr>
        <w:t xml:space="preserve"> ways: </w:t>
      </w:r>
    </w:p>
    <w:p w14:paraId="619198EC" w14:textId="77777777" w:rsidR="00EA6320" w:rsidRDefault="00EA6320">
      <w:pPr>
        <w:rPr>
          <w:rFonts w:ascii="Garamond" w:hAnsi="Garamond"/>
        </w:rPr>
      </w:pPr>
    </w:p>
    <w:p w14:paraId="29A479EA" w14:textId="77777777" w:rsidR="00EA6320" w:rsidRDefault="00EA6320">
      <w:pPr>
        <w:numPr>
          <w:ilvl w:val="0"/>
          <w:numId w:val="2"/>
        </w:numPr>
        <w:rPr>
          <w:rFonts w:ascii="Garamond" w:hAnsi="Garamond"/>
        </w:rPr>
      </w:pPr>
      <w:r>
        <w:rPr>
          <w:rFonts w:ascii="Garamond" w:hAnsi="Garamond"/>
        </w:rPr>
        <w:t>Orally – face to face or by telephone</w:t>
      </w:r>
    </w:p>
    <w:p w14:paraId="25E5DA3B" w14:textId="77777777" w:rsidR="00EA6320" w:rsidRDefault="00EA6320">
      <w:pPr>
        <w:numPr>
          <w:ilvl w:val="0"/>
          <w:numId w:val="2"/>
        </w:numPr>
        <w:rPr>
          <w:rFonts w:ascii="Garamond" w:hAnsi="Garamond"/>
        </w:rPr>
      </w:pPr>
      <w:r>
        <w:rPr>
          <w:rFonts w:ascii="Garamond" w:hAnsi="Garamond"/>
        </w:rPr>
        <w:t xml:space="preserve">In writing to – </w:t>
      </w:r>
      <w:r w:rsidR="00BD2A18">
        <w:rPr>
          <w:rFonts w:ascii="Garamond" w:hAnsi="Garamond"/>
        </w:rPr>
        <w:t>Sharon Grinter or Vivienne Postma</w:t>
      </w:r>
      <w:r>
        <w:rPr>
          <w:rFonts w:ascii="Garamond" w:hAnsi="Garamond"/>
        </w:rPr>
        <w:t>, The Crown Medical Centre, Venture Way, Taunton, TA2 8QY.</w:t>
      </w:r>
    </w:p>
    <w:p w14:paraId="7DF1C333" w14:textId="77777777" w:rsidR="00884A30" w:rsidRDefault="00884A30">
      <w:pPr>
        <w:numPr>
          <w:ilvl w:val="0"/>
          <w:numId w:val="2"/>
        </w:numPr>
        <w:rPr>
          <w:rFonts w:ascii="Garamond" w:hAnsi="Garamond"/>
        </w:rPr>
      </w:pPr>
      <w:r>
        <w:rPr>
          <w:rFonts w:ascii="Garamond" w:hAnsi="Garamond"/>
        </w:rPr>
        <w:t>By email to our generic practice email address crownmc.contact@nhs.net</w:t>
      </w:r>
    </w:p>
    <w:p w14:paraId="3EDA7D74" w14:textId="77777777" w:rsidR="00EA6320" w:rsidRDefault="00EA6320">
      <w:pPr>
        <w:rPr>
          <w:rFonts w:ascii="Garamond" w:hAnsi="Garamond"/>
        </w:rPr>
      </w:pPr>
    </w:p>
    <w:p w14:paraId="5F0BA3C7" w14:textId="77777777" w:rsidR="00EA6320" w:rsidRDefault="00EA6320">
      <w:pPr>
        <w:rPr>
          <w:rFonts w:ascii="Garamond" w:hAnsi="Garamond"/>
        </w:rPr>
      </w:pPr>
      <w:r>
        <w:rPr>
          <w:rFonts w:ascii="Garamond" w:hAnsi="Garamond"/>
        </w:rPr>
        <w:t>A complaint form is included at the end of this information.  If you are complaining in writing, please feel free to use the form.  Alternatively, a letter is equally fine.</w:t>
      </w:r>
    </w:p>
    <w:p w14:paraId="5C9704EC" w14:textId="77777777" w:rsidR="00EA6320" w:rsidRDefault="00EA6320">
      <w:pPr>
        <w:rPr>
          <w:rFonts w:ascii="Garamond" w:hAnsi="Garamond"/>
          <w:u w:val="single"/>
        </w:rPr>
      </w:pPr>
    </w:p>
    <w:p w14:paraId="28A4C6B3" w14:textId="77777777" w:rsidR="00EA6320" w:rsidRDefault="00EA6320">
      <w:pPr>
        <w:rPr>
          <w:rFonts w:ascii="Garamond" w:hAnsi="Garamond"/>
          <w:u w:val="single"/>
        </w:rPr>
      </w:pPr>
      <w:r>
        <w:rPr>
          <w:rFonts w:ascii="Garamond" w:hAnsi="Garamond"/>
          <w:u w:val="single"/>
        </w:rPr>
        <w:t>Oral complaints resolved within 24 hours</w:t>
      </w:r>
    </w:p>
    <w:p w14:paraId="54678942" w14:textId="77777777" w:rsidR="00EA6320" w:rsidRDefault="00EA6320">
      <w:pPr>
        <w:rPr>
          <w:rFonts w:ascii="Garamond" w:hAnsi="Garamond"/>
        </w:rPr>
      </w:pPr>
    </w:p>
    <w:p w14:paraId="230986B7" w14:textId="77777777" w:rsidR="00EA6320" w:rsidRDefault="00EA6320">
      <w:pPr>
        <w:rPr>
          <w:rFonts w:ascii="Garamond" w:hAnsi="Garamond"/>
        </w:rPr>
      </w:pPr>
      <w:r>
        <w:rPr>
          <w:rFonts w:ascii="Garamond" w:hAnsi="Garamond"/>
        </w:rPr>
        <w:t>It may be possible to resolve simple oral complaint within 24 hours and wherever possible the practice will seek to do this for you.  Complaints dealt with in this way fall outside the regulations</w:t>
      </w:r>
    </w:p>
    <w:p w14:paraId="3F81D6DF" w14:textId="77777777" w:rsidR="00EA6320" w:rsidRDefault="00EA6320">
      <w:pPr>
        <w:rPr>
          <w:rFonts w:ascii="Garamond" w:hAnsi="Garamond"/>
        </w:rPr>
      </w:pPr>
    </w:p>
    <w:p w14:paraId="731D1248" w14:textId="77777777" w:rsidR="00EA6320" w:rsidRDefault="00EA6320">
      <w:pPr>
        <w:rPr>
          <w:rFonts w:ascii="Garamond" w:hAnsi="Garamond"/>
          <w:u w:val="single"/>
        </w:rPr>
      </w:pPr>
      <w:r>
        <w:rPr>
          <w:rFonts w:ascii="Garamond" w:hAnsi="Garamond"/>
          <w:u w:val="single"/>
        </w:rPr>
        <w:t>All other complaints</w:t>
      </w:r>
    </w:p>
    <w:p w14:paraId="3D535C3A" w14:textId="77777777" w:rsidR="00EA6320" w:rsidRDefault="00EA6320">
      <w:pPr>
        <w:rPr>
          <w:rFonts w:ascii="Garamond" w:hAnsi="Garamond"/>
        </w:rPr>
      </w:pPr>
    </w:p>
    <w:p w14:paraId="4205F184" w14:textId="77777777" w:rsidR="00EA6320" w:rsidRDefault="00EA6320">
      <w:pPr>
        <w:rPr>
          <w:rFonts w:ascii="Garamond" w:hAnsi="Garamond"/>
        </w:rPr>
      </w:pPr>
      <w:r>
        <w:rPr>
          <w:rFonts w:ascii="Garamond" w:hAnsi="Garamond"/>
        </w:rPr>
        <w:t>All other complaints are governed by the regulations and will result in a formal written response being made to you.</w:t>
      </w:r>
    </w:p>
    <w:p w14:paraId="790F23A0" w14:textId="77777777" w:rsidR="00EA6320" w:rsidRDefault="00EA6320">
      <w:pPr>
        <w:rPr>
          <w:rFonts w:ascii="Garamond" w:hAnsi="Garamond"/>
        </w:rPr>
      </w:pPr>
    </w:p>
    <w:p w14:paraId="54D6A6B0" w14:textId="77777777" w:rsidR="00EA6320" w:rsidRDefault="00EA6320">
      <w:pPr>
        <w:rPr>
          <w:rFonts w:ascii="Garamond" w:hAnsi="Garamond"/>
        </w:rPr>
      </w:pPr>
      <w:r>
        <w:rPr>
          <w:rFonts w:ascii="Garamond" w:hAnsi="Garamond"/>
        </w:rPr>
        <w:t>If you require any help to make your complaint, the practice can assist you with this.  For further information about this</w:t>
      </w:r>
      <w:r w:rsidR="003E6699">
        <w:rPr>
          <w:rFonts w:ascii="Garamond" w:hAnsi="Garamond"/>
        </w:rPr>
        <w:t>,</w:t>
      </w:r>
      <w:r>
        <w:rPr>
          <w:rFonts w:ascii="Garamond" w:hAnsi="Garamond"/>
        </w:rPr>
        <w:t xml:space="preserve"> contact </w:t>
      </w:r>
      <w:r w:rsidR="003E6699">
        <w:rPr>
          <w:rFonts w:ascii="Garamond" w:hAnsi="Garamond"/>
        </w:rPr>
        <w:t>Sharon Grinter (R</w:t>
      </w:r>
      <w:r w:rsidR="00BD2A18">
        <w:rPr>
          <w:rFonts w:ascii="Garamond" w:hAnsi="Garamond"/>
        </w:rPr>
        <w:t>eception Supervisor) or Vivienne Postma (Operations Assistant).</w:t>
      </w:r>
    </w:p>
    <w:p w14:paraId="49C587A0" w14:textId="77777777" w:rsidR="00EA6320" w:rsidRDefault="00EA6320">
      <w:pPr>
        <w:rPr>
          <w:rFonts w:ascii="Garamond" w:hAnsi="Garamond"/>
        </w:rPr>
      </w:pPr>
    </w:p>
    <w:p w14:paraId="39F0EF39" w14:textId="77777777" w:rsidR="00EA6320" w:rsidRDefault="00EA6320">
      <w:pPr>
        <w:rPr>
          <w:rFonts w:ascii="Garamond" w:hAnsi="Garamond"/>
          <w:b/>
        </w:rPr>
      </w:pPr>
      <w:r>
        <w:rPr>
          <w:rFonts w:ascii="Garamond" w:hAnsi="Garamond"/>
          <w:b/>
        </w:rPr>
        <w:t>4. Complaining on behalf of somebody else</w:t>
      </w:r>
    </w:p>
    <w:p w14:paraId="6B163F56" w14:textId="77777777" w:rsidR="00EA6320" w:rsidRDefault="00EA6320">
      <w:pPr>
        <w:rPr>
          <w:rFonts w:ascii="Garamond" w:hAnsi="Garamond"/>
        </w:rPr>
      </w:pPr>
    </w:p>
    <w:p w14:paraId="4F88BA15" w14:textId="77777777" w:rsidR="00EA6320" w:rsidRDefault="00EA6320">
      <w:pPr>
        <w:jc w:val="both"/>
        <w:rPr>
          <w:rFonts w:ascii="Garamond" w:hAnsi="Garamond"/>
        </w:rPr>
      </w:pPr>
      <w:r>
        <w:rPr>
          <w:rFonts w:ascii="Garamond" w:hAnsi="Garamond"/>
        </w:rPr>
        <w:t>Please note that we keep strictly to the rules of medical confidentiality.  If you are complaining on behalf of someone else, we have to know that you have his or her permission to do so.  A signed note by the person concerned will be needed.</w:t>
      </w:r>
    </w:p>
    <w:p w14:paraId="4B578A93" w14:textId="77777777" w:rsidR="00EA6320" w:rsidRDefault="00EA6320">
      <w:pPr>
        <w:jc w:val="both"/>
        <w:rPr>
          <w:rFonts w:ascii="Garamond" w:hAnsi="Garamond"/>
        </w:rPr>
      </w:pPr>
    </w:p>
    <w:p w14:paraId="786C0629" w14:textId="77777777" w:rsidR="00EA6320" w:rsidRDefault="00EA6320">
      <w:pPr>
        <w:jc w:val="both"/>
        <w:rPr>
          <w:rFonts w:ascii="Garamond" w:hAnsi="Garamond"/>
        </w:rPr>
      </w:pPr>
      <w:r>
        <w:rPr>
          <w:rFonts w:ascii="Garamond" w:hAnsi="Garamond"/>
        </w:rPr>
        <w:lastRenderedPageBreak/>
        <w:t xml:space="preserve">In certain circumstances, the regulations impose a duty upon the practice to satisfy us that the representative is an appropriate person to make a complaint. </w:t>
      </w:r>
    </w:p>
    <w:p w14:paraId="63354E26" w14:textId="77777777" w:rsidR="00EA6320" w:rsidRDefault="00EA6320">
      <w:pPr>
        <w:rPr>
          <w:rFonts w:ascii="Garamond" w:hAnsi="Garamond"/>
        </w:rPr>
      </w:pPr>
    </w:p>
    <w:p w14:paraId="0F04005E" w14:textId="77777777" w:rsidR="00EA6320" w:rsidRDefault="00AE2D84">
      <w:pPr>
        <w:rPr>
          <w:rFonts w:ascii="Garamond" w:hAnsi="Garamond"/>
          <w:b/>
        </w:rPr>
      </w:pPr>
      <w:r>
        <w:rPr>
          <w:rFonts w:ascii="Garamond" w:hAnsi="Garamond"/>
          <w:b/>
        </w:rPr>
        <w:t xml:space="preserve">5. </w:t>
      </w:r>
      <w:r w:rsidR="00884A30">
        <w:rPr>
          <w:rFonts w:ascii="Garamond" w:hAnsi="Garamond"/>
          <w:b/>
        </w:rPr>
        <w:t>Complaints from younger patients</w:t>
      </w:r>
    </w:p>
    <w:p w14:paraId="278ED397" w14:textId="77777777" w:rsidR="00884A30" w:rsidRPr="00AE2D84" w:rsidRDefault="00884A30">
      <w:pPr>
        <w:rPr>
          <w:rFonts w:ascii="Garamond" w:hAnsi="Garamond"/>
        </w:rPr>
      </w:pPr>
    </w:p>
    <w:p w14:paraId="2D581F99" w14:textId="77777777" w:rsidR="00884A30" w:rsidRPr="00AE2D84" w:rsidRDefault="00884A30">
      <w:pPr>
        <w:rPr>
          <w:rFonts w:ascii="Garamond" w:hAnsi="Garamond"/>
        </w:rPr>
      </w:pPr>
      <w:r w:rsidRPr="00AE2D84">
        <w:rPr>
          <w:rFonts w:ascii="Garamond" w:hAnsi="Garamond"/>
        </w:rPr>
        <w:t>We will treat complaints from younger patients in the same confidential and timely manner that we deal with any other complaints. We would like to reassure all our younger patients that they can contact us to disc</w:t>
      </w:r>
      <w:r w:rsidR="00AE2D84" w:rsidRPr="00AE2D84">
        <w:rPr>
          <w:rFonts w:ascii="Garamond" w:hAnsi="Garamond"/>
        </w:rPr>
        <w:t>u</w:t>
      </w:r>
      <w:r w:rsidRPr="00AE2D84">
        <w:rPr>
          <w:rFonts w:ascii="Garamond" w:hAnsi="Garamond"/>
        </w:rPr>
        <w:t xml:space="preserve">ss anything that is causing them worry or concern about the practice and it will be treated with the utmost discretion. We </w:t>
      </w:r>
      <w:r w:rsidR="00AE2D84" w:rsidRPr="00AE2D84">
        <w:rPr>
          <w:rFonts w:ascii="Garamond" w:hAnsi="Garamond"/>
        </w:rPr>
        <w:t>will treat this being mindful of the contents of the NHSE safeguarding accountability and assurance framework.</w:t>
      </w:r>
      <w:r w:rsidR="00AE2D84">
        <w:rPr>
          <w:rFonts w:ascii="Garamond" w:hAnsi="Garamond"/>
        </w:rPr>
        <w:t xml:space="preserve"> If a complaint or allegation is made against a member of staff at the practice it may be necessary to report this further to the Local Authority designated Officer (LADO)</w:t>
      </w:r>
    </w:p>
    <w:p w14:paraId="28C0FEF5" w14:textId="77777777" w:rsidR="00AE2D84" w:rsidRDefault="00AE2D84">
      <w:pPr>
        <w:rPr>
          <w:rFonts w:ascii="Garamond" w:hAnsi="Garamond"/>
          <w:b/>
        </w:rPr>
      </w:pPr>
    </w:p>
    <w:p w14:paraId="0F01D6B2" w14:textId="77777777" w:rsidR="00EA6320" w:rsidRDefault="00AE2D84">
      <w:pPr>
        <w:rPr>
          <w:rFonts w:ascii="Garamond" w:hAnsi="Garamond"/>
          <w:b/>
        </w:rPr>
      </w:pPr>
      <w:r>
        <w:rPr>
          <w:rFonts w:ascii="Garamond" w:hAnsi="Garamond"/>
          <w:b/>
        </w:rPr>
        <w:t>6</w:t>
      </w:r>
      <w:r w:rsidR="00EA6320">
        <w:rPr>
          <w:rFonts w:ascii="Garamond" w:hAnsi="Garamond"/>
          <w:b/>
        </w:rPr>
        <w:t>. Exclusions</w:t>
      </w:r>
    </w:p>
    <w:p w14:paraId="54962E66" w14:textId="77777777" w:rsidR="00EA6320" w:rsidRDefault="00EA6320">
      <w:pPr>
        <w:rPr>
          <w:rFonts w:ascii="Garamond" w:hAnsi="Garamond"/>
        </w:rPr>
      </w:pPr>
    </w:p>
    <w:p w14:paraId="207EE0B0" w14:textId="77777777" w:rsidR="00EA6320" w:rsidRDefault="00EA6320">
      <w:pPr>
        <w:rPr>
          <w:rFonts w:ascii="Garamond" w:hAnsi="Garamond"/>
        </w:rPr>
      </w:pPr>
      <w:r>
        <w:rPr>
          <w:rFonts w:ascii="Garamond" w:hAnsi="Garamond"/>
        </w:rPr>
        <w:t xml:space="preserve">The Complaints Procedure excludes: </w:t>
      </w:r>
    </w:p>
    <w:p w14:paraId="3E7E8D6A" w14:textId="77777777" w:rsidR="00EA6320" w:rsidRDefault="00EA6320">
      <w:pPr>
        <w:rPr>
          <w:rFonts w:ascii="Garamond" w:hAnsi="Garamond"/>
        </w:rPr>
      </w:pPr>
    </w:p>
    <w:p w14:paraId="1803EE4E" w14:textId="77777777" w:rsidR="00EA6320" w:rsidRDefault="00EA6320">
      <w:pPr>
        <w:numPr>
          <w:ilvl w:val="0"/>
          <w:numId w:val="4"/>
        </w:numPr>
        <w:rPr>
          <w:rFonts w:ascii="Garamond" w:hAnsi="Garamond"/>
        </w:rPr>
      </w:pPr>
      <w:r>
        <w:rPr>
          <w:rFonts w:ascii="Garamond" w:hAnsi="Garamond"/>
        </w:rPr>
        <w:t xml:space="preserve">Complaints that were first made orally and which were resolved to the </w:t>
      </w:r>
      <w:proofErr w:type="gramStart"/>
      <w:r>
        <w:rPr>
          <w:rFonts w:ascii="Garamond" w:hAnsi="Garamond"/>
        </w:rPr>
        <w:t>complainants</w:t>
      </w:r>
      <w:proofErr w:type="gramEnd"/>
      <w:r>
        <w:rPr>
          <w:rFonts w:ascii="Garamond" w:hAnsi="Garamond"/>
        </w:rPr>
        <w:t xml:space="preserve"> satisfaction within one working day</w:t>
      </w:r>
    </w:p>
    <w:p w14:paraId="69D9F529" w14:textId="77777777" w:rsidR="00EA6320" w:rsidRDefault="00EA6320">
      <w:pPr>
        <w:rPr>
          <w:rFonts w:ascii="Garamond" w:hAnsi="Garamond"/>
        </w:rPr>
      </w:pPr>
    </w:p>
    <w:p w14:paraId="699F0307" w14:textId="77777777" w:rsidR="00EA6320" w:rsidRDefault="00EA6320">
      <w:pPr>
        <w:numPr>
          <w:ilvl w:val="0"/>
          <w:numId w:val="4"/>
        </w:numPr>
        <w:rPr>
          <w:rFonts w:ascii="Garamond" w:hAnsi="Garamond"/>
        </w:rPr>
      </w:pPr>
      <w:r>
        <w:rPr>
          <w:rFonts w:ascii="Garamond" w:hAnsi="Garamond"/>
        </w:rPr>
        <w:t>Complaints about the same subject matter as a complaint that has previously been made and resolved</w:t>
      </w:r>
    </w:p>
    <w:p w14:paraId="14441B48" w14:textId="77777777" w:rsidR="00EA6320" w:rsidRDefault="00EA6320">
      <w:pPr>
        <w:rPr>
          <w:rFonts w:ascii="Garamond" w:hAnsi="Garamond"/>
        </w:rPr>
      </w:pPr>
    </w:p>
    <w:p w14:paraId="13D756AD" w14:textId="77777777" w:rsidR="00EA6320" w:rsidRDefault="00EA6320">
      <w:pPr>
        <w:numPr>
          <w:ilvl w:val="0"/>
          <w:numId w:val="4"/>
        </w:numPr>
        <w:rPr>
          <w:rFonts w:ascii="Garamond" w:hAnsi="Garamond"/>
        </w:rPr>
      </w:pPr>
      <w:r>
        <w:rPr>
          <w:rFonts w:ascii="Garamond" w:hAnsi="Garamond"/>
        </w:rPr>
        <w:t>Complaints alleging failure by the practice to comply with a request for information under the Freedom of Information Act 2000</w:t>
      </w:r>
    </w:p>
    <w:p w14:paraId="4724E332" w14:textId="77777777" w:rsidR="00EA6320" w:rsidRDefault="00EA6320">
      <w:pPr>
        <w:rPr>
          <w:rFonts w:ascii="Garamond" w:hAnsi="Garamond"/>
        </w:rPr>
      </w:pPr>
    </w:p>
    <w:p w14:paraId="6D2CBF6A" w14:textId="77777777" w:rsidR="00EA6320" w:rsidRDefault="00EA6320">
      <w:pPr>
        <w:rPr>
          <w:rFonts w:ascii="Garamond" w:hAnsi="Garamond"/>
        </w:rPr>
      </w:pPr>
    </w:p>
    <w:p w14:paraId="68B845EF" w14:textId="77777777" w:rsidR="00EA6320" w:rsidRDefault="00AE2D84">
      <w:pPr>
        <w:rPr>
          <w:rFonts w:ascii="Garamond" w:hAnsi="Garamond"/>
          <w:b/>
        </w:rPr>
      </w:pPr>
      <w:r>
        <w:rPr>
          <w:rFonts w:ascii="Garamond" w:hAnsi="Garamond"/>
          <w:b/>
        </w:rPr>
        <w:t>7</w:t>
      </w:r>
      <w:r w:rsidR="00EA6320">
        <w:rPr>
          <w:rFonts w:ascii="Garamond" w:hAnsi="Garamond"/>
          <w:b/>
        </w:rPr>
        <w:t>. Time Limits</w:t>
      </w:r>
    </w:p>
    <w:p w14:paraId="005FC88E" w14:textId="77777777" w:rsidR="00EA6320" w:rsidRDefault="00EA6320">
      <w:pPr>
        <w:rPr>
          <w:rFonts w:ascii="Garamond" w:hAnsi="Garamond"/>
        </w:rPr>
      </w:pPr>
    </w:p>
    <w:p w14:paraId="759DA42F" w14:textId="77777777" w:rsidR="00EA6320" w:rsidRDefault="00EA6320">
      <w:pPr>
        <w:rPr>
          <w:rFonts w:ascii="Garamond" w:hAnsi="Garamond"/>
        </w:rPr>
      </w:pPr>
      <w:r>
        <w:rPr>
          <w:rFonts w:ascii="Garamond" w:hAnsi="Garamond"/>
        </w:rPr>
        <w:t>A complaint should be made within 12 months from the date on which the matter occurred or from when the matter came to the attention of the complainant</w:t>
      </w:r>
    </w:p>
    <w:p w14:paraId="3BB08C8C" w14:textId="77777777" w:rsidR="00EA6320" w:rsidRDefault="00EA6320">
      <w:pPr>
        <w:rPr>
          <w:rFonts w:ascii="Garamond" w:hAnsi="Garamond"/>
        </w:rPr>
      </w:pPr>
    </w:p>
    <w:p w14:paraId="7F0CA741" w14:textId="77777777" w:rsidR="00EA6320" w:rsidRDefault="00EA6320">
      <w:pPr>
        <w:rPr>
          <w:rFonts w:ascii="Garamond" w:hAnsi="Garamond"/>
        </w:rPr>
      </w:pPr>
      <w:r>
        <w:rPr>
          <w:rFonts w:ascii="Garamond" w:hAnsi="Garamond"/>
        </w:rPr>
        <w:t>A complaint may be considered outside the time limit if the complainant has good reason for not making the complaint within the limit.  The practice will also consider whether it is still possible to investigate the complaint fairly and effectively.</w:t>
      </w:r>
    </w:p>
    <w:p w14:paraId="237964FF" w14:textId="77777777" w:rsidR="00EA6320" w:rsidRDefault="00EA6320">
      <w:pPr>
        <w:rPr>
          <w:rFonts w:ascii="Garamond" w:hAnsi="Garamond"/>
        </w:rPr>
      </w:pPr>
    </w:p>
    <w:p w14:paraId="03245233" w14:textId="77777777" w:rsidR="00EA6320" w:rsidRDefault="00EA6320">
      <w:pPr>
        <w:rPr>
          <w:rFonts w:ascii="Garamond" w:hAnsi="Garamond"/>
        </w:rPr>
      </w:pPr>
    </w:p>
    <w:p w14:paraId="23720D8D" w14:textId="77777777" w:rsidR="00EA6320" w:rsidRDefault="00AE2D84">
      <w:pPr>
        <w:rPr>
          <w:rFonts w:ascii="Garamond" w:hAnsi="Garamond"/>
          <w:b/>
        </w:rPr>
      </w:pPr>
      <w:r>
        <w:rPr>
          <w:rFonts w:ascii="Garamond" w:hAnsi="Garamond"/>
          <w:b/>
        </w:rPr>
        <w:t>8</w:t>
      </w:r>
      <w:r w:rsidR="00EA6320">
        <w:rPr>
          <w:rFonts w:ascii="Garamond" w:hAnsi="Garamond"/>
          <w:b/>
        </w:rPr>
        <w:t>. How will we handle your complaint?</w:t>
      </w:r>
    </w:p>
    <w:p w14:paraId="697E9557" w14:textId="77777777" w:rsidR="00EA6320" w:rsidRDefault="00EA6320">
      <w:pPr>
        <w:rPr>
          <w:rFonts w:ascii="Garamond" w:hAnsi="Garamond"/>
        </w:rPr>
      </w:pPr>
    </w:p>
    <w:p w14:paraId="38342783" w14:textId="77777777" w:rsidR="00EA6320" w:rsidRDefault="00EA6320">
      <w:pPr>
        <w:numPr>
          <w:ilvl w:val="0"/>
          <w:numId w:val="5"/>
        </w:numPr>
        <w:rPr>
          <w:rFonts w:ascii="Garamond" w:hAnsi="Garamond"/>
        </w:rPr>
      </w:pPr>
      <w:r>
        <w:rPr>
          <w:rFonts w:ascii="Garamond" w:hAnsi="Garamond"/>
        </w:rPr>
        <w:t>We will record the date we received your complaint and acknowledge receipt of your complaint within 3 working days</w:t>
      </w:r>
    </w:p>
    <w:p w14:paraId="43DC9E90" w14:textId="77777777" w:rsidR="00EA6320" w:rsidRDefault="00EA6320">
      <w:pPr>
        <w:numPr>
          <w:ilvl w:val="0"/>
          <w:numId w:val="5"/>
        </w:numPr>
        <w:rPr>
          <w:rFonts w:ascii="Garamond" w:hAnsi="Garamond"/>
        </w:rPr>
      </w:pPr>
      <w:r>
        <w:rPr>
          <w:rFonts w:ascii="Garamond" w:hAnsi="Garamond"/>
        </w:rPr>
        <w:t>We will offer you the opportunity to discuss your complaint</w:t>
      </w:r>
    </w:p>
    <w:p w14:paraId="01BBC937" w14:textId="77777777" w:rsidR="00EA6320" w:rsidRDefault="00EA6320">
      <w:pPr>
        <w:numPr>
          <w:ilvl w:val="0"/>
          <w:numId w:val="5"/>
        </w:numPr>
        <w:rPr>
          <w:rFonts w:ascii="Garamond" w:hAnsi="Garamond"/>
        </w:rPr>
      </w:pPr>
      <w:proofErr w:type="gramStart"/>
      <w:r>
        <w:rPr>
          <w:rFonts w:ascii="Garamond" w:hAnsi="Garamond"/>
        </w:rPr>
        <w:t>You</w:t>
      </w:r>
      <w:proofErr w:type="gramEnd"/>
      <w:r>
        <w:rPr>
          <w:rFonts w:ascii="Garamond" w:hAnsi="Garamond"/>
        </w:rPr>
        <w:t xml:space="preserve"> complaint will be promptly investigated</w:t>
      </w:r>
    </w:p>
    <w:p w14:paraId="1C2300B9" w14:textId="77777777" w:rsidR="00EA6320" w:rsidRDefault="00EA6320">
      <w:pPr>
        <w:numPr>
          <w:ilvl w:val="0"/>
          <w:numId w:val="5"/>
        </w:numPr>
        <w:rPr>
          <w:rFonts w:ascii="Garamond" w:hAnsi="Garamond"/>
        </w:rPr>
      </w:pPr>
      <w:r>
        <w:rPr>
          <w:rFonts w:ascii="Garamond" w:hAnsi="Garamond"/>
        </w:rPr>
        <w:t>We will advise you of the outcome of the investigation in writing</w:t>
      </w:r>
    </w:p>
    <w:p w14:paraId="05DF8677" w14:textId="77777777" w:rsidR="00EA6320" w:rsidRDefault="00EA6320">
      <w:pPr>
        <w:numPr>
          <w:ilvl w:val="0"/>
          <w:numId w:val="5"/>
        </w:numPr>
        <w:rPr>
          <w:rFonts w:ascii="Garamond" w:hAnsi="Garamond"/>
        </w:rPr>
      </w:pPr>
      <w:r>
        <w:rPr>
          <w:rFonts w:ascii="Garamond" w:hAnsi="Garamond"/>
        </w:rPr>
        <w:t>We will take any necessary action in light of the outcome of the complaint.</w:t>
      </w:r>
    </w:p>
    <w:p w14:paraId="6B3631C2" w14:textId="77777777" w:rsidR="00EA6320" w:rsidRDefault="00EA6320">
      <w:pPr>
        <w:rPr>
          <w:rFonts w:ascii="Garamond" w:hAnsi="Garamond"/>
        </w:rPr>
      </w:pPr>
    </w:p>
    <w:p w14:paraId="191FD7F7" w14:textId="77777777" w:rsidR="00EA6320" w:rsidRDefault="00EA6320">
      <w:pPr>
        <w:rPr>
          <w:rFonts w:ascii="Garamond" w:hAnsi="Garamond"/>
        </w:rPr>
      </w:pPr>
      <w:r>
        <w:rPr>
          <w:rFonts w:ascii="Garamond" w:hAnsi="Garamond"/>
        </w:rPr>
        <w:t>During the complaints process you will be treated with respect and courtesy and if required we will help you so far is reasonably practical to understand our procedures and advise on where you may be able to obtain assistance.</w:t>
      </w:r>
    </w:p>
    <w:p w14:paraId="75ACD533" w14:textId="77777777" w:rsidR="002E49F8" w:rsidRDefault="002E49F8">
      <w:pPr>
        <w:rPr>
          <w:rFonts w:ascii="Garamond" w:hAnsi="Garamond"/>
        </w:rPr>
      </w:pPr>
    </w:p>
    <w:p w14:paraId="027C07C2" w14:textId="77777777" w:rsidR="002E49F8" w:rsidRDefault="002E49F8">
      <w:pPr>
        <w:rPr>
          <w:rFonts w:ascii="Garamond" w:hAnsi="Garamond"/>
        </w:rPr>
      </w:pPr>
      <w:r>
        <w:rPr>
          <w:rFonts w:ascii="Garamond" w:hAnsi="Garamond"/>
        </w:rPr>
        <w:t>We are very keen to use complaints as a learning tool for how we can improve the service we offer to patients. As such all complaints are carefully recorded and monitored to look for any themes. We discuss our complaints at practice meetings. On an annual basis we have to report all our written complaints to NHS England</w:t>
      </w:r>
    </w:p>
    <w:p w14:paraId="6B424543" w14:textId="77777777" w:rsidR="00EA6320" w:rsidRDefault="00EA6320">
      <w:pPr>
        <w:rPr>
          <w:rFonts w:ascii="Garamond" w:hAnsi="Garamond"/>
        </w:rPr>
      </w:pPr>
    </w:p>
    <w:p w14:paraId="6868067D" w14:textId="77777777" w:rsidR="00EA6320" w:rsidRDefault="00AE2D84">
      <w:pPr>
        <w:rPr>
          <w:rFonts w:ascii="Garamond" w:hAnsi="Garamond"/>
          <w:b/>
        </w:rPr>
      </w:pPr>
      <w:r>
        <w:rPr>
          <w:rFonts w:ascii="Garamond" w:hAnsi="Garamond"/>
          <w:b/>
        </w:rPr>
        <w:t>9</w:t>
      </w:r>
      <w:r w:rsidR="00EA6320">
        <w:rPr>
          <w:rFonts w:ascii="Garamond" w:hAnsi="Garamond"/>
          <w:b/>
        </w:rPr>
        <w:t>. Ombudsman</w:t>
      </w:r>
    </w:p>
    <w:p w14:paraId="79CDD095" w14:textId="77777777" w:rsidR="00EA6320" w:rsidRDefault="00EA6320">
      <w:pPr>
        <w:rPr>
          <w:rFonts w:ascii="Garamond" w:hAnsi="Garamond"/>
        </w:rPr>
      </w:pPr>
    </w:p>
    <w:p w14:paraId="67C7E8E6" w14:textId="77777777" w:rsidR="00EA6320" w:rsidRDefault="00EA6320">
      <w:pPr>
        <w:rPr>
          <w:rFonts w:ascii="Garamond" w:hAnsi="Garamond"/>
        </w:rPr>
      </w:pPr>
      <w:r>
        <w:rPr>
          <w:rFonts w:ascii="Garamond" w:hAnsi="Garamond"/>
        </w:rPr>
        <w:t xml:space="preserve">If you are not satisfied with our response you can refer your complaint to the Parliamentary and Health Service Ombudsman (must be within 12 months of the completion of the local resolution).   The Ombudsman can also consider complaints about the administration of the </w:t>
      </w:r>
      <w:proofErr w:type="gramStart"/>
      <w:r>
        <w:rPr>
          <w:rFonts w:ascii="Garamond" w:hAnsi="Garamond"/>
        </w:rPr>
        <w:t>complaints</w:t>
      </w:r>
      <w:proofErr w:type="gramEnd"/>
      <w:r>
        <w:rPr>
          <w:rFonts w:ascii="Garamond" w:hAnsi="Garamond"/>
        </w:rPr>
        <w:t xml:space="preserve"> procedure itself.</w:t>
      </w:r>
    </w:p>
    <w:p w14:paraId="7B3EBAA9" w14:textId="77777777" w:rsidR="00EA6320" w:rsidRDefault="00EA6320">
      <w:pPr>
        <w:rPr>
          <w:rFonts w:ascii="Garamond" w:hAnsi="Garamond"/>
        </w:rPr>
      </w:pPr>
    </w:p>
    <w:p w14:paraId="308BCFF2" w14:textId="77777777" w:rsidR="00EA6320" w:rsidRDefault="00AE2D84">
      <w:pPr>
        <w:rPr>
          <w:rFonts w:ascii="Garamond" w:hAnsi="Garamond"/>
          <w:b/>
        </w:rPr>
      </w:pPr>
      <w:r>
        <w:rPr>
          <w:rFonts w:ascii="Garamond" w:hAnsi="Garamond"/>
          <w:b/>
        </w:rPr>
        <w:t>10</w:t>
      </w:r>
      <w:r w:rsidR="00EA6320">
        <w:rPr>
          <w:rFonts w:ascii="Garamond" w:hAnsi="Garamond"/>
          <w:b/>
        </w:rPr>
        <w:t>. Useful contacts and websites</w:t>
      </w:r>
    </w:p>
    <w:p w14:paraId="7EB535C7" w14:textId="77777777" w:rsidR="00EA6320" w:rsidRDefault="00EA6320">
      <w:pPr>
        <w:rPr>
          <w:rFonts w:ascii="Garamond" w:hAnsi="Garamond"/>
        </w:rPr>
      </w:pPr>
    </w:p>
    <w:p w14:paraId="08DCFC59" w14:textId="77777777" w:rsidR="00EA6320" w:rsidRDefault="00EA6320">
      <w:pPr>
        <w:rPr>
          <w:rFonts w:ascii="Garamond" w:hAnsi="Garamond"/>
          <w:u w:val="single"/>
        </w:rPr>
      </w:pPr>
      <w:r>
        <w:rPr>
          <w:rFonts w:ascii="Garamond" w:hAnsi="Garamond"/>
          <w:u w:val="single"/>
        </w:rPr>
        <w:t>The Practice</w:t>
      </w:r>
    </w:p>
    <w:p w14:paraId="20C988EC" w14:textId="77777777" w:rsidR="00EA6320" w:rsidRDefault="00EA6320">
      <w:pPr>
        <w:rPr>
          <w:rFonts w:ascii="Garamond" w:hAnsi="Garamond"/>
        </w:rPr>
      </w:pPr>
    </w:p>
    <w:p w14:paraId="6E968E1D" w14:textId="77777777" w:rsidR="00EA6320" w:rsidRDefault="00BD2A18">
      <w:pPr>
        <w:rPr>
          <w:rFonts w:ascii="Garamond" w:hAnsi="Garamond"/>
        </w:rPr>
      </w:pPr>
      <w:r>
        <w:rPr>
          <w:rFonts w:ascii="Garamond" w:hAnsi="Garamond"/>
        </w:rPr>
        <w:t>Sharon Grinter</w:t>
      </w:r>
      <w:r w:rsidR="003E6699">
        <w:rPr>
          <w:rFonts w:ascii="Garamond" w:hAnsi="Garamond"/>
        </w:rPr>
        <w:t xml:space="preserve"> (</w:t>
      </w:r>
      <w:r>
        <w:rPr>
          <w:rFonts w:ascii="Garamond" w:hAnsi="Garamond"/>
        </w:rPr>
        <w:t>Reception Supervisor</w:t>
      </w:r>
      <w:r w:rsidR="003E6699">
        <w:rPr>
          <w:rFonts w:ascii="Garamond" w:hAnsi="Garamond"/>
        </w:rPr>
        <w:t>) or Vivienne Postma (Operations Assistant)</w:t>
      </w:r>
    </w:p>
    <w:p w14:paraId="20D6DA36" w14:textId="77777777" w:rsidR="00EA6320" w:rsidRDefault="00EA6320">
      <w:pPr>
        <w:rPr>
          <w:rFonts w:ascii="Garamond" w:hAnsi="Garamond"/>
        </w:rPr>
      </w:pPr>
      <w:r>
        <w:rPr>
          <w:rFonts w:ascii="Garamond" w:hAnsi="Garamond"/>
        </w:rPr>
        <w:t>The Crown Medical Centre</w:t>
      </w:r>
    </w:p>
    <w:p w14:paraId="6D7DFDD7" w14:textId="77777777" w:rsidR="00EA6320" w:rsidRDefault="00EA6320">
      <w:pPr>
        <w:rPr>
          <w:rFonts w:ascii="Garamond" w:hAnsi="Garamond"/>
        </w:rPr>
      </w:pPr>
      <w:r>
        <w:rPr>
          <w:rFonts w:ascii="Garamond" w:hAnsi="Garamond"/>
        </w:rPr>
        <w:t>Venture Way</w:t>
      </w:r>
    </w:p>
    <w:p w14:paraId="1580121A" w14:textId="77777777" w:rsidR="00EA6320" w:rsidRDefault="00EA6320">
      <w:pPr>
        <w:rPr>
          <w:rFonts w:ascii="Garamond" w:hAnsi="Garamond"/>
        </w:rPr>
      </w:pPr>
      <w:r>
        <w:rPr>
          <w:rFonts w:ascii="Garamond" w:hAnsi="Garamond"/>
        </w:rPr>
        <w:t>Taunton</w:t>
      </w:r>
    </w:p>
    <w:p w14:paraId="6D431F9F" w14:textId="77777777" w:rsidR="00EA6320" w:rsidRDefault="00EA6320">
      <w:pPr>
        <w:rPr>
          <w:rFonts w:ascii="Garamond" w:hAnsi="Garamond"/>
        </w:rPr>
      </w:pPr>
      <w:r>
        <w:rPr>
          <w:rFonts w:ascii="Garamond" w:hAnsi="Garamond"/>
        </w:rPr>
        <w:t>TA2 8QY</w:t>
      </w:r>
    </w:p>
    <w:p w14:paraId="43210F19" w14:textId="77777777" w:rsidR="00EA6320" w:rsidRDefault="00EA6320">
      <w:pPr>
        <w:rPr>
          <w:rFonts w:ascii="Garamond" w:hAnsi="Garamond"/>
        </w:rPr>
      </w:pPr>
      <w:r>
        <w:rPr>
          <w:rFonts w:ascii="Garamond" w:hAnsi="Garamond"/>
        </w:rPr>
        <w:t xml:space="preserve">Tel: 01823 282151  </w:t>
      </w:r>
    </w:p>
    <w:p w14:paraId="664D0121" w14:textId="77777777" w:rsidR="00AE2D84" w:rsidRDefault="00AE2D84">
      <w:pPr>
        <w:rPr>
          <w:rFonts w:ascii="Garamond" w:hAnsi="Garamond"/>
        </w:rPr>
      </w:pPr>
    </w:p>
    <w:p w14:paraId="33314108" w14:textId="77777777" w:rsidR="00AE2D84" w:rsidRDefault="00AE2D84">
      <w:pPr>
        <w:rPr>
          <w:rFonts w:ascii="Garamond" w:hAnsi="Garamond"/>
        </w:rPr>
      </w:pPr>
      <w:r>
        <w:rPr>
          <w:rFonts w:ascii="Garamond" w:hAnsi="Garamond"/>
        </w:rPr>
        <w:t>Email: crownmc.contact@nhs.net</w:t>
      </w:r>
    </w:p>
    <w:p w14:paraId="039894EB" w14:textId="77777777" w:rsidR="003E6699" w:rsidRDefault="003E6699" w:rsidP="003E6699">
      <w:pPr>
        <w:rPr>
          <w:color w:val="000000"/>
        </w:rPr>
      </w:pPr>
    </w:p>
    <w:p w14:paraId="0F95BA04" w14:textId="77777777" w:rsidR="003E6699" w:rsidRPr="003E6699" w:rsidRDefault="003E6699" w:rsidP="003E6699">
      <w:pPr>
        <w:rPr>
          <w:color w:val="000000"/>
          <w:u w:val="single"/>
        </w:rPr>
      </w:pPr>
      <w:r w:rsidRPr="003E6699">
        <w:rPr>
          <w:color w:val="000000"/>
          <w:u w:val="single"/>
        </w:rPr>
        <w:t>NHS England</w:t>
      </w:r>
    </w:p>
    <w:p w14:paraId="7E0DD93B" w14:textId="77777777" w:rsidR="003E6699" w:rsidRDefault="003E6699" w:rsidP="003E6699">
      <w:pPr>
        <w:rPr>
          <w:color w:val="000000"/>
        </w:rPr>
      </w:pPr>
    </w:p>
    <w:p w14:paraId="7453ABF5" w14:textId="77777777" w:rsidR="003E6699" w:rsidRDefault="003E6699" w:rsidP="003E6699">
      <w:pPr>
        <w:rPr>
          <w:color w:val="000000"/>
        </w:rPr>
      </w:pPr>
      <w:r>
        <w:rPr>
          <w:color w:val="000000"/>
        </w:rPr>
        <w:t xml:space="preserve">Telephone: </w:t>
      </w:r>
      <w:r>
        <w:rPr>
          <w:color w:val="000000"/>
        </w:rPr>
        <w:tab/>
        <w:t>0300 311 22 33</w:t>
      </w:r>
    </w:p>
    <w:p w14:paraId="48F8DC33" w14:textId="77777777" w:rsidR="00EA6320" w:rsidRPr="003E6699" w:rsidRDefault="003E6699">
      <w:pPr>
        <w:rPr>
          <w:rFonts w:ascii="Garamond" w:hAnsi="Garamond"/>
        </w:rPr>
      </w:pPr>
      <w:r w:rsidRPr="003E6699">
        <w:rPr>
          <w:rFonts w:ascii="Garamond" w:hAnsi="Garamond"/>
        </w:rPr>
        <w:t>Email</w:t>
      </w:r>
      <w:r>
        <w:rPr>
          <w:rFonts w:ascii="Garamond" w:hAnsi="Garamond"/>
        </w:rPr>
        <w:t>:</w:t>
      </w:r>
      <w:r>
        <w:rPr>
          <w:rFonts w:ascii="Garamond" w:hAnsi="Garamond"/>
        </w:rPr>
        <w:tab/>
      </w:r>
      <w:r w:rsidRPr="003E6699">
        <w:rPr>
          <w:rFonts w:ascii="Garamond" w:hAnsi="Garamond"/>
        </w:rPr>
        <w:t xml:space="preserve"> </w:t>
      </w:r>
      <w:r>
        <w:rPr>
          <w:rFonts w:ascii="Garamond" w:hAnsi="Garamond"/>
        </w:rPr>
        <w:tab/>
      </w:r>
      <w:hyperlink r:id="rId7" w:history="1">
        <w:r w:rsidRPr="003E6699">
          <w:rPr>
            <w:rStyle w:val="Hyperlink"/>
            <w:color w:val="auto"/>
          </w:rPr>
          <w:t>england.contactus@nhs.net</w:t>
        </w:r>
      </w:hyperlink>
    </w:p>
    <w:p w14:paraId="0E2476A8" w14:textId="77777777" w:rsidR="003E6699" w:rsidRDefault="003E6699">
      <w:pPr>
        <w:rPr>
          <w:rFonts w:ascii="Garamond" w:hAnsi="Garamond"/>
        </w:rPr>
      </w:pPr>
    </w:p>
    <w:p w14:paraId="27E8D49D" w14:textId="77777777" w:rsidR="00EA6320" w:rsidRDefault="00EA6320">
      <w:pPr>
        <w:rPr>
          <w:rFonts w:ascii="Garamond" w:hAnsi="Garamond"/>
          <w:u w:val="single"/>
        </w:rPr>
      </w:pPr>
      <w:r>
        <w:rPr>
          <w:rFonts w:ascii="Garamond" w:hAnsi="Garamond"/>
          <w:u w:val="single"/>
        </w:rPr>
        <w:t>Ombudsman</w:t>
      </w:r>
    </w:p>
    <w:p w14:paraId="2A314CC0" w14:textId="77777777" w:rsidR="00EA6320" w:rsidRDefault="00EA6320">
      <w:pPr>
        <w:rPr>
          <w:rFonts w:ascii="Garamond" w:hAnsi="Garamond"/>
        </w:rPr>
      </w:pPr>
    </w:p>
    <w:p w14:paraId="405A20B1" w14:textId="77777777" w:rsidR="00EA6320" w:rsidRDefault="00EA6320">
      <w:pPr>
        <w:rPr>
          <w:rFonts w:ascii="Garamond" w:hAnsi="Garamond"/>
        </w:rPr>
      </w:pPr>
      <w:r>
        <w:rPr>
          <w:rFonts w:ascii="Garamond" w:hAnsi="Garamond"/>
        </w:rPr>
        <w:t>The Parliamentary and Health Service Ombudsman</w:t>
      </w:r>
      <w:r>
        <w:rPr>
          <w:rFonts w:ascii="Garamond" w:hAnsi="Garamond"/>
        </w:rPr>
        <w:br/>
        <w:t>Millbank Tower</w:t>
      </w:r>
      <w:r>
        <w:rPr>
          <w:rFonts w:ascii="Garamond" w:hAnsi="Garamond"/>
        </w:rPr>
        <w:br/>
        <w:t>Millbank</w:t>
      </w:r>
      <w:r>
        <w:rPr>
          <w:rFonts w:ascii="Garamond" w:hAnsi="Garamond"/>
        </w:rPr>
        <w:br/>
        <w:t>London</w:t>
      </w:r>
      <w:r>
        <w:rPr>
          <w:rFonts w:ascii="Garamond" w:hAnsi="Garamond"/>
        </w:rPr>
        <w:br/>
        <w:t>SW1P 4QP</w:t>
      </w:r>
    </w:p>
    <w:p w14:paraId="5CA4EFF4" w14:textId="77777777" w:rsidR="00EA6320" w:rsidRDefault="00EA6320">
      <w:pPr>
        <w:rPr>
          <w:rFonts w:ascii="Garamond" w:hAnsi="Garamond"/>
        </w:rPr>
      </w:pPr>
    </w:p>
    <w:p w14:paraId="3E9652AF" w14:textId="77777777" w:rsidR="00EA6320" w:rsidRDefault="00EA6320">
      <w:pPr>
        <w:rPr>
          <w:rFonts w:ascii="Garamond" w:hAnsi="Garamond"/>
        </w:rPr>
      </w:pPr>
      <w:r>
        <w:rPr>
          <w:rFonts w:ascii="Garamond" w:hAnsi="Garamond"/>
        </w:rPr>
        <w:t>Tel - Complaints Helpline 0345 015 4033 (8.30 am to 5.30pm Mon to Fri)</w:t>
      </w:r>
    </w:p>
    <w:p w14:paraId="27EEE4C2" w14:textId="77777777" w:rsidR="00EA6320" w:rsidRDefault="00EA6320">
      <w:pPr>
        <w:rPr>
          <w:rFonts w:ascii="Garamond" w:hAnsi="Garamond"/>
        </w:rPr>
      </w:pPr>
      <w:r>
        <w:rPr>
          <w:rFonts w:ascii="Garamond" w:hAnsi="Garamond"/>
        </w:rPr>
        <w:t>Fax - 0300 061 4000</w:t>
      </w:r>
    </w:p>
    <w:p w14:paraId="12CAB082" w14:textId="77777777" w:rsidR="00EA6320" w:rsidRDefault="00EA6320">
      <w:pPr>
        <w:rPr>
          <w:rFonts w:ascii="Garamond" w:hAnsi="Garamond"/>
        </w:rPr>
      </w:pPr>
      <w:r>
        <w:rPr>
          <w:rFonts w:ascii="Garamond" w:hAnsi="Garamond"/>
        </w:rPr>
        <w:t xml:space="preserve">Email - </w:t>
      </w:r>
      <w:hyperlink r:id="rId8" w:history="1">
        <w:r>
          <w:rPr>
            <w:rStyle w:val="Hyperlink"/>
            <w:rFonts w:ascii="Garamond" w:hAnsi="Garamond"/>
            <w:color w:val="auto"/>
          </w:rPr>
          <w:t>phso.enquiries@ombudsman.org.uk</w:t>
        </w:r>
      </w:hyperlink>
    </w:p>
    <w:p w14:paraId="04E23064" w14:textId="77777777" w:rsidR="00EA6320" w:rsidRDefault="00EA6320">
      <w:pPr>
        <w:rPr>
          <w:rFonts w:ascii="Garamond" w:hAnsi="Garamond"/>
        </w:rPr>
      </w:pPr>
    </w:p>
    <w:p w14:paraId="7467128A" w14:textId="77777777" w:rsidR="00EA6320" w:rsidRDefault="00EA6320">
      <w:pPr>
        <w:rPr>
          <w:rFonts w:ascii="Garamond" w:hAnsi="Garamond"/>
          <w:u w:val="single"/>
        </w:rPr>
      </w:pPr>
      <w:r>
        <w:rPr>
          <w:rFonts w:ascii="Garamond" w:hAnsi="Garamond"/>
          <w:u w:val="single"/>
        </w:rPr>
        <w:t>Websites</w:t>
      </w:r>
    </w:p>
    <w:p w14:paraId="313F2A66" w14:textId="77777777" w:rsidR="00EA6320" w:rsidRDefault="00EA6320">
      <w:pPr>
        <w:rPr>
          <w:rFonts w:ascii="Garamond" w:hAnsi="Garamond"/>
        </w:rPr>
      </w:pPr>
    </w:p>
    <w:p w14:paraId="5F4A650B" w14:textId="77777777" w:rsidR="00EA6320" w:rsidRDefault="00EA6320">
      <w:pPr>
        <w:rPr>
          <w:rFonts w:ascii="Garamond" w:hAnsi="Garamond"/>
        </w:rPr>
      </w:pPr>
      <w:r>
        <w:rPr>
          <w:rFonts w:ascii="Garamond" w:hAnsi="Garamond"/>
        </w:rPr>
        <w:t>www.nhschoices.nhs.uk</w:t>
      </w:r>
    </w:p>
    <w:p w14:paraId="4413369B" w14:textId="77777777" w:rsidR="00EA6320" w:rsidRDefault="00EA6320"/>
    <w:p w14:paraId="3022A975" w14:textId="77777777" w:rsidR="00EA6320" w:rsidRDefault="00EA6320"/>
    <w:p w14:paraId="3CCBBC7B" w14:textId="77777777" w:rsidR="00EA6320" w:rsidRDefault="00EA6320">
      <w:pPr>
        <w:pStyle w:val="Heading1"/>
        <w:jc w:val="center"/>
        <w:rPr>
          <w:rFonts w:ascii="Garamond" w:hAnsi="Garamond"/>
          <w:b/>
          <w:sz w:val="32"/>
          <w:szCs w:val="32"/>
        </w:rPr>
      </w:pPr>
      <w:r>
        <w:rPr>
          <w:rFonts w:ascii="Garamond" w:hAnsi="Garamond"/>
          <w:b/>
          <w:sz w:val="32"/>
          <w:szCs w:val="32"/>
        </w:rPr>
        <w:t>THE CROWN MEDICAL CENTRE</w:t>
      </w:r>
    </w:p>
    <w:p w14:paraId="6F0A7F64" w14:textId="77777777" w:rsidR="00EA6320" w:rsidRDefault="00EA6320">
      <w:pPr>
        <w:rPr>
          <w:rFonts w:ascii="Garamond" w:hAnsi="Garamond"/>
        </w:rPr>
      </w:pPr>
    </w:p>
    <w:p w14:paraId="00C60ED3" w14:textId="77777777" w:rsidR="00EA6320" w:rsidRDefault="00EA6320" w:rsidP="008425C7">
      <w:pPr>
        <w:pStyle w:val="Heading2"/>
      </w:pPr>
      <w:r w:rsidRPr="008425C7">
        <w:lastRenderedPageBreak/>
        <w:t>Complaint</w:t>
      </w:r>
      <w:r>
        <w:t xml:space="preserve"> Form</w:t>
      </w:r>
    </w:p>
    <w:p w14:paraId="493372EB" w14:textId="77777777" w:rsidR="00EA6320" w:rsidRDefault="00EA6320">
      <w:pPr>
        <w:rPr>
          <w:rFonts w:ascii="Garamond" w:hAnsi="Garamond"/>
        </w:rPr>
      </w:pPr>
    </w:p>
    <w:p w14:paraId="55CC790A" w14:textId="77777777" w:rsidR="00EA6320" w:rsidRDefault="00EA6320" w:rsidP="008425C7">
      <w:pPr>
        <w:pStyle w:val="Heading3"/>
      </w:pPr>
      <w:r>
        <w:t>Complainant’s details</w:t>
      </w:r>
    </w:p>
    <w:p w14:paraId="204C4781" w14:textId="77777777" w:rsidR="00EA6320" w:rsidRDefault="00EA6320">
      <w:pPr>
        <w:rPr>
          <w:rFonts w:ascii="Garamond" w:hAnsi="Garamond"/>
        </w:rPr>
      </w:pPr>
      <w:r>
        <w:rPr>
          <w:rFonts w:ascii="Garamond" w:hAnsi="Garamond"/>
        </w:rPr>
        <w:t>Name________________________________________________________</w:t>
      </w:r>
    </w:p>
    <w:p w14:paraId="295FF5A8" w14:textId="77777777" w:rsidR="00EA6320" w:rsidRDefault="00EA6320">
      <w:pPr>
        <w:rPr>
          <w:rFonts w:ascii="Garamond" w:hAnsi="Garamond"/>
        </w:rPr>
      </w:pPr>
    </w:p>
    <w:p w14:paraId="6160070B" w14:textId="77777777" w:rsidR="00EA6320" w:rsidRDefault="00EA6320">
      <w:pPr>
        <w:rPr>
          <w:rFonts w:ascii="Garamond" w:hAnsi="Garamond"/>
        </w:rPr>
      </w:pPr>
      <w:r>
        <w:rPr>
          <w:rFonts w:ascii="Garamond" w:hAnsi="Garamond"/>
        </w:rPr>
        <w:t>Address______________________________________________________</w:t>
      </w:r>
    </w:p>
    <w:p w14:paraId="3BFB291B" w14:textId="77777777" w:rsidR="00EA6320" w:rsidRDefault="00EA6320">
      <w:pPr>
        <w:rPr>
          <w:rFonts w:ascii="Garamond" w:hAnsi="Garamond"/>
        </w:rPr>
      </w:pPr>
    </w:p>
    <w:p w14:paraId="2D64D12B" w14:textId="77777777" w:rsidR="00EA6320" w:rsidRDefault="00EA6320">
      <w:pPr>
        <w:rPr>
          <w:rFonts w:ascii="Garamond" w:hAnsi="Garamond"/>
        </w:rPr>
      </w:pPr>
      <w:r>
        <w:rPr>
          <w:rFonts w:ascii="Garamond" w:hAnsi="Garamond"/>
        </w:rPr>
        <w:t>_____________________________________________________________</w:t>
      </w:r>
    </w:p>
    <w:p w14:paraId="0FB928BA" w14:textId="77777777" w:rsidR="00EA6320" w:rsidRDefault="00EA6320">
      <w:pPr>
        <w:rPr>
          <w:rFonts w:ascii="Garamond" w:hAnsi="Garamond"/>
        </w:rPr>
      </w:pPr>
    </w:p>
    <w:p w14:paraId="4D5C33B2" w14:textId="77777777" w:rsidR="00EA6320" w:rsidRDefault="00EA6320">
      <w:pPr>
        <w:rPr>
          <w:rFonts w:ascii="Garamond" w:hAnsi="Garamond"/>
        </w:rPr>
      </w:pPr>
    </w:p>
    <w:p w14:paraId="6538227B" w14:textId="77777777" w:rsidR="00EA6320" w:rsidRDefault="00EA6320">
      <w:pPr>
        <w:rPr>
          <w:rFonts w:ascii="Garamond" w:hAnsi="Garamond"/>
        </w:rPr>
      </w:pPr>
      <w:r>
        <w:rPr>
          <w:rFonts w:ascii="Garamond" w:hAnsi="Garamond"/>
          <w:b/>
        </w:rPr>
        <w:t>Patient’s details</w:t>
      </w:r>
      <w:r>
        <w:rPr>
          <w:rFonts w:ascii="Garamond" w:hAnsi="Garamond"/>
        </w:rPr>
        <w:t xml:space="preserve"> (where different from above) </w:t>
      </w:r>
    </w:p>
    <w:p w14:paraId="358FBB53" w14:textId="77777777" w:rsidR="00EA6320" w:rsidRDefault="00EA6320">
      <w:pPr>
        <w:rPr>
          <w:rFonts w:ascii="Garamond" w:hAnsi="Garamond"/>
        </w:rPr>
      </w:pPr>
      <w:r>
        <w:rPr>
          <w:rFonts w:ascii="Garamond" w:hAnsi="Garamond"/>
        </w:rPr>
        <w:t>Name________________________________________________________</w:t>
      </w:r>
    </w:p>
    <w:p w14:paraId="6612358B" w14:textId="77777777" w:rsidR="00EA6320" w:rsidRDefault="00EA6320">
      <w:pPr>
        <w:rPr>
          <w:rFonts w:ascii="Garamond" w:hAnsi="Garamond"/>
        </w:rPr>
      </w:pPr>
    </w:p>
    <w:p w14:paraId="639CFFE4" w14:textId="77777777" w:rsidR="00EA6320" w:rsidRDefault="00EA6320">
      <w:pPr>
        <w:rPr>
          <w:rFonts w:ascii="Garamond" w:hAnsi="Garamond"/>
        </w:rPr>
      </w:pPr>
      <w:r>
        <w:rPr>
          <w:rFonts w:ascii="Garamond" w:hAnsi="Garamond"/>
        </w:rPr>
        <w:t>Address______________________________________________________</w:t>
      </w:r>
    </w:p>
    <w:p w14:paraId="1911CB56" w14:textId="77777777" w:rsidR="00EA6320" w:rsidRDefault="00EA6320">
      <w:pPr>
        <w:rPr>
          <w:rFonts w:ascii="Garamond" w:hAnsi="Garamond"/>
        </w:rPr>
      </w:pPr>
    </w:p>
    <w:p w14:paraId="5AB25F3C" w14:textId="77777777" w:rsidR="00EA6320" w:rsidRDefault="00EA6320">
      <w:pPr>
        <w:rPr>
          <w:rFonts w:ascii="Garamond" w:hAnsi="Garamond"/>
        </w:rPr>
      </w:pPr>
      <w:r>
        <w:rPr>
          <w:rFonts w:ascii="Garamond" w:hAnsi="Garamond"/>
        </w:rPr>
        <w:t>_____________________________________________________________</w:t>
      </w:r>
    </w:p>
    <w:p w14:paraId="07FC5518" w14:textId="77777777" w:rsidR="00EA6320" w:rsidRDefault="00EA6320">
      <w:pPr>
        <w:rPr>
          <w:rFonts w:ascii="Garamond" w:hAnsi="Garamond"/>
        </w:rPr>
      </w:pPr>
    </w:p>
    <w:p w14:paraId="76593A74" w14:textId="77777777" w:rsidR="00EA6320" w:rsidRDefault="00EA6320">
      <w:pPr>
        <w:rPr>
          <w:rFonts w:ascii="Garamond" w:hAnsi="Garamond"/>
        </w:rPr>
      </w:pPr>
      <w:r>
        <w:rPr>
          <w:rFonts w:ascii="Garamond" w:hAnsi="Garamond"/>
        </w:rPr>
        <w:t>Date of birth______________Usual GP_____________________________</w:t>
      </w:r>
    </w:p>
    <w:p w14:paraId="582471F2" w14:textId="77777777" w:rsidR="00EA6320" w:rsidRDefault="00EA6320">
      <w:pPr>
        <w:rPr>
          <w:rFonts w:ascii="Garamond" w:hAnsi="Garamond"/>
        </w:rPr>
      </w:pPr>
    </w:p>
    <w:p w14:paraId="093429DC" w14:textId="77777777" w:rsidR="00EA6320" w:rsidRDefault="00EA6320">
      <w:pPr>
        <w:rPr>
          <w:rFonts w:ascii="Garamond" w:hAnsi="Garamond"/>
        </w:rPr>
      </w:pPr>
      <w:r>
        <w:rPr>
          <w:rFonts w:ascii="Garamond" w:hAnsi="Garamond"/>
        </w:rPr>
        <w:t>(We will need the signed written authority of the patient for you to act on their behalf)</w:t>
      </w:r>
    </w:p>
    <w:p w14:paraId="31368157" w14:textId="77777777" w:rsidR="00EA6320" w:rsidRDefault="00EA6320">
      <w:pPr>
        <w:rPr>
          <w:rFonts w:ascii="Garamond" w:hAnsi="Garamond"/>
          <w:b/>
        </w:rPr>
      </w:pPr>
    </w:p>
    <w:p w14:paraId="130CA4B9" w14:textId="77777777" w:rsidR="00EA6320" w:rsidRDefault="00EA6320">
      <w:pPr>
        <w:rPr>
          <w:rFonts w:ascii="Garamond" w:hAnsi="Garamond"/>
        </w:rPr>
      </w:pPr>
      <w:r>
        <w:rPr>
          <w:rFonts w:ascii="Garamond" w:hAnsi="Garamond"/>
          <w:b/>
        </w:rPr>
        <w:t>Details of complaint</w:t>
      </w:r>
      <w:r>
        <w:rPr>
          <w:rFonts w:ascii="Garamond" w:hAnsi="Garamond"/>
        </w:rPr>
        <w:t xml:space="preserve"> (including date(s) of events and persons involved please continue overleaf if necessary)</w:t>
      </w:r>
    </w:p>
    <w:p w14:paraId="671816EF" w14:textId="77777777" w:rsidR="00EA6320" w:rsidRDefault="00EA6320">
      <w:pPr>
        <w:rPr>
          <w:rFonts w:ascii="Garamond" w:hAnsi="Garamond"/>
        </w:rPr>
      </w:pPr>
    </w:p>
    <w:p w14:paraId="2234C4D7" w14:textId="77777777" w:rsidR="00EA6320" w:rsidRDefault="00EA6320">
      <w:pPr>
        <w:rPr>
          <w:rFonts w:ascii="Garamond" w:hAnsi="Garamond"/>
        </w:rPr>
      </w:pPr>
    </w:p>
    <w:p w14:paraId="5D7022CD" w14:textId="77777777" w:rsidR="00EA6320" w:rsidRDefault="00EA6320">
      <w:pPr>
        <w:rPr>
          <w:rFonts w:ascii="Garamond" w:hAnsi="Garamond"/>
        </w:rPr>
      </w:pPr>
    </w:p>
    <w:p w14:paraId="31F4033E" w14:textId="77777777" w:rsidR="00EA6320" w:rsidRDefault="00EA6320">
      <w:pPr>
        <w:rPr>
          <w:rFonts w:ascii="Garamond" w:hAnsi="Garamond"/>
        </w:rPr>
      </w:pPr>
    </w:p>
    <w:p w14:paraId="792D2328" w14:textId="77777777" w:rsidR="00EA6320" w:rsidRDefault="00EA6320">
      <w:pPr>
        <w:rPr>
          <w:rFonts w:ascii="Garamond" w:hAnsi="Garamond"/>
        </w:rPr>
      </w:pPr>
    </w:p>
    <w:p w14:paraId="53AABA3A" w14:textId="77777777" w:rsidR="00EA6320" w:rsidRDefault="00EA6320">
      <w:pPr>
        <w:rPr>
          <w:rFonts w:ascii="Garamond" w:hAnsi="Garamond"/>
          <w:b/>
          <w:bCs/>
        </w:rPr>
      </w:pPr>
    </w:p>
    <w:p w14:paraId="57B73748" w14:textId="77777777" w:rsidR="00EA6320" w:rsidRDefault="00EA6320">
      <w:pPr>
        <w:rPr>
          <w:rFonts w:ascii="Garamond" w:hAnsi="Garamond"/>
          <w:b/>
          <w:bCs/>
        </w:rPr>
      </w:pPr>
    </w:p>
    <w:p w14:paraId="2AD0BACC" w14:textId="77777777" w:rsidR="00EA6320" w:rsidRDefault="00EA6320">
      <w:pPr>
        <w:rPr>
          <w:rFonts w:ascii="Garamond" w:hAnsi="Garamond"/>
          <w:b/>
          <w:bCs/>
        </w:rPr>
      </w:pPr>
    </w:p>
    <w:p w14:paraId="249ADE55" w14:textId="77777777" w:rsidR="00EA6320" w:rsidRDefault="00EA6320">
      <w:pPr>
        <w:rPr>
          <w:rFonts w:ascii="Garamond" w:hAnsi="Garamond"/>
          <w:b/>
          <w:bCs/>
        </w:rPr>
      </w:pPr>
    </w:p>
    <w:p w14:paraId="64501B86" w14:textId="77777777" w:rsidR="00EA6320" w:rsidRDefault="00EA6320">
      <w:pPr>
        <w:rPr>
          <w:rFonts w:ascii="Garamond" w:hAnsi="Garamond"/>
          <w:b/>
          <w:bCs/>
        </w:rPr>
      </w:pPr>
    </w:p>
    <w:p w14:paraId="703CC9CE" w14:textId="77777777" w:rsidR="00EA6320" w:rsidRDefault="00EA6320">
      <w:pPr>
        <w:rPr>
          <w:rFonts w:ascii="Garamond" w:hAnsi="Garamond"/>
          <w:b/>
          <w:bCs/>
        </w:rPr>
      </w:pPr>
    </w:p>
    <w:p w14:paraId="6716D3C7" w14:textId="77777777" w:rsidR="00EA6320" w:rsidRDefault="00EA6320">
      <w:pPr>
        <w:rPr>
          <w:rFonts w:ascii="Garamond" w:hAnsi="Garamond"/>
          <w:b/>
          <w:bCs/>
        </w:rPr>
      </w:pPr>
    </w:p>
    <w:p w14:paraId="71C76184" w14:textId="77777777" w:rsidR="00EA6320" w:rsidRDefault="00EA6320">
      <w:pPr>
        <w:rPr>
          <w:rFonts w:ascii="Garamond" w:hAnsi="Garamond"/>
          <w:b/>
          <w:bCs/>
        </w:rPr>
      </w:pPr>
    </w:p>
    <w:p w14:paraId="08F4F832" w14:textId="77777777" w:rsidR="00EA6320" w:rsidRDefault="00EA6320">
      <w:pPr>
        <w:rPr>
          <w:rFonts w:ascii="Garamond" w:hAnsi="Garamond"/>
          <w:b/>
          <w:bCs/>
        </w:rPr>
      </w:pPr>
    </w:p>
    <w:p w14:paraId="38E257BA" w14:textId="77777777" w:rsidR="00EA6320" w:rsidRDefault="00EA6320">
      <w:pPr>
        <w:rPr>
          <w:rFonts w:ascii="Garamond" w:hAnsi="Garamond"/>
          <w:b/>
          <w:bCs/>
        </w:rPr>
      </w:pPr>
    </w:p>
    <w:p w14:paraId="5E4C51EF" w14:textId="77777777" w:rsidR="00EA6320" w:rsidRDefault="00EA6320">
      <w:r>
        <w:rPr>
          <w:rFonts w:ascii="Garamond" w:hAnsi="Garamond"/>
          <w:b/>
          <w:bCs/>
        </w:rPr>
        <w:t xml:space="preserve">Complainant’s </w:t>
      </w:r>
      <w:proofErr w:type="spellStart"/>
      <w:r>
        <w:rPr>
          <w:rFonts w:ascii="Garamond" w:hAnsi="Garamond"/>
          <w:b/>
          <w:bCs/>
        </w:rPr>
        <w:t>Signature</w:t>
      </w:r>
      <w:r>
        <w:rPr>
          <w:rFonts w:ascii="Garamond" w:hAnsi="Garamond"/>
        </w:rPr>
        <w:t>______________________</w:t>
      </w:r>
      <w:r>
        <w:rPr>
          <w:rFonts w:ascii="Garamond" w:hAnsi="Garamond"/>
          <w:b/>
          <w:bCs/>
        </w:rPr>
        <w:t>Date</w:t>
      </w:r>
      <w:proofErr w:type="spellEnd"/>
      <w:r>
        <w:rPr>
          <w:rFonts w:ascii="Garamond" w:hAnsi="Garamond"/>
        </w:rPr>
        <w:t>_______________</w:t>
      </w:r>
    </w:p>
    <w:sectPr w:rsidR="00EA632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7EFFC" w14:textId="77777777" w:rsidR="00B428E3" w:rsidRDefault="00B428E3">
      <w:r>
        <w:separator/>
      </w:r>
    </w:p>
  </w:endnote>
  <w:endnote w:type="continuationSeparator" w:id="0">
    <w:p w14:paraId="6DACCFEE" w14:textId="77777777" w:rsidR="00B428E3" w:rsidRDefault="00B4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riage-Normal">
    <w:altName w:val="Calibri"/>
    <w:panose1 w:val="020B0604020202020204"/>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A40B" w14:textId="77777777" w:rsidR="00115412" w:rsidRDefault="00115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DAB6F" w14:textId="77777777" w:rsidR="00B11149" w:rsidRDefault="00B11149">
    <w:pPr>
      <w:pStyle w:val="Footer"/>
    </w:pPr>
    <w:r>
      <w:t>Com</w:t>
    </w:r>
    <w:r w:rsidR="003E6699">
      <w:t xml:space="preserve">plaints leaflet for patients </w:t>
    </w:r>
    <w:r w:rsidR="00AE2D84">
      <w:t>January 2020</w:t>
    </w:r>
  </w:p>
  <w:p w14:paraId="03268EBB" w14:textId="77777777" w:rsidR="00B11149" w:rsidRDefault="00B11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DB307" w14:textId="77777777" w:rsidR="00115412" w:rsidRDefault="00115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E27FE" w14:textId="77777777" w:rsidR="00B428E3" w:rsidRDefault="00B428E3">
      <w:r>
        <w:separator/>
      </w:r>
    </w:p>
  </w:footnote>
  <w:footnote w:type="continuationSeparator" w:id="0">
    <w:p w14:paraId="15E8F39E" w14:textId="77777777" w:rsidR="00B428E3" w:rsidRDefault="00B42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8868" w14:textId="77777777" w:rsidR="00115412" w:rsidRDefault="00115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59D6" w14:textId="77777777" w:rsidR="00115412" w:rsidRDefault="00115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B900" w14:textId="77777777" w:rsidR="00115412" w:rsidRDefault="00115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F7B3A"/>
    <w:multiLevelType w:val="hybridMultilevel"/>
    <w:tmpl w:val="FB44E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D252B0"/>
    <w:multiLevelType w:val="hybridMultilevel"/>
    <w:tmpl w:val="CC08EB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5F59D9"/>
    <w:multiLevelType w:val="hybridMultilevel"/>
    <w:tmpl w:val="3700501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FC933D8"/>
    <w:multiLevelType w:val="hybridMultilevel"/>
    <w:tmpl w:val="51EAF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FE38BB"/>
    <w:multiLevelType w:val="hybridMultilevel"/>
    <w:tmpl w:val="A866F170"/>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4D"/>
    <w:rsid w:val="00054C4D"/>
    <w:rsid w:val="00073449"/>
    <w:rsid w:val="00115412"/>
    <w:rsid w:val="00141A9D"/>
    <w:rsid w:val="00176C80"/>
    <w:rsid w:val="002E49F8"/>
    <w:rsid w:val="0039590E"/>
    <w:rsid w:val="003E6699"/>
    <w:rsid w:val="00405A1F"/>
    <w:rsid w:val="00426149"/>
    <w:rsid w:val="005721DB"/>
    <w:rsid w:val="005D2A5F"/>
    <w:rsid w:val="006969CC"/>
    <w:rsid w:val="006C0612"/>
    <w:rsid w:val="006E7AEE"/>
    <w:rsid w:val="008425C7"/>
    <w:rsid w:val="00866ED1"/>
    <w:rsid w:val="00884A30"/>
    <w:rsid w:val="0094570F"/>
    <w:rsid w:val="00985A3E"/>
    <w:rsid w:val="00AB6532"/>
    <w:rsid w:val="00AE2D84"/>
    <w:rsid w:val="00B11149"/>
    <w:rsid w:val="00B428E3"/>
    <w:rsid w:val="00BD2A18"/>
    <w:rsid w:val="00D30764"/>
    <w:rsid w:val="00EA6320"/>
    <w:rsid w:val="00F15D29"/>
    <w:rsid w:val="00FA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03AE"/>
  <w15:chartTrackingRefBased/>
  <w15:docId w15:val="{6C4257CE-7441-9E4D-B6BF-01F025D9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pPr>
      <w:keepNext/>
      <w:outlineLvl w:val="0"/>
    </w:pPr>
    <w:rPr>
      <w:rFonts w:ascii="Mariage-Normal" w:hAnsi="Mariage-Normal"/>
      <w:sz w:val="96"/>
      <w:szCs w:val="20"/>
      <w:lang w:eastAsia="en-US"/>
    </w:rPr>
  </w:style>
  <w:style w:type="paragraph" w:styleId="Heading2">
    <w:name w:val="heading 2"/>
    <w:basedOn w:val="Normal"/>
    <w:next w:val="Normal"/>
    <w:qFormat/>
    <w:pPr>
      <w:keepNext/>
      <w:outlineLvl w:val="1"/>
    </w:pPr>
    <w:rPr>
      <w:rFonts w:ascii="Arial" w:hAnsi="Arial"/>
      <w:sz w:val="36"/>
      <w:szCs w:val="20"/>
      <w:lang w:eastAsia="en-US"/>
    </w:rPr>
  </w:style>
  <w:style w:type="paragraph" w:styleId="Heading3">
    <w:name w:val="heading 3"/>
    <w:basedOn w:val="Normal"/>
    <w:next w:val="Normal"/>
    <w:qFormat/>
    <w:pPr>
      <w:keepNext/>
      <w:jc w:val="center"/>
      <w:outlineLvl w:val="2"/>
    </w:pPr>
    <w:rPr>
      <w:rFonts w:ascii="Arial" w:hAnsi="Arial"/>
      <w:sz w:val="36"/>
      <w:szCs w:val="20"/>
      <w:lang w:eastAsia="en-US"/>
    </w:rPr>
  </w:style>
  <w:style w:type="paragraph" w:styleId="Heading4">
    <w:name w:val="heading 4"/>
    <w:basedOn w:val="Normal"/>
    <w:next w:val="Normal"/>
    <w:qFormat/>
    <w:pPr>
      <w:keepNext/>
      <w:outlineLvl w:val="3"/>
    </w:pPr>
    <w:rPr>
      <w:rFonts w:ascii="Arial" w:hAnsi="Arial"/>
      <w:b/>
      <w:szCs w:val="20"/>
      <w:lang w:eastAsia="en-US"/>
    </w:rPr>
  </w:style>
  <w:style w:type="paragraph" w:styleId="Heading5">
    <w:name w:val="heading 5"/>
    <w:basedOn w:val="Normal"/>
    <w:next w:val="Normal"/>
    <w:qFormat/>
    <w:pPr>
      <w:keepNext/>
      <w:outlineLvl w:val="4"/>
    </w:pPr>
    <w:rPr>
      <w:rFonts w:ascii="Garamond" w:hAnsi="Garamond"/>
      <w:b/>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BD2A18"/>
    <w:rPr>
      <w:sz w:val="24"/>
      <w:szCs w:val="24"/>
    </w:rPr>
  </w:style>
  <w:style w:type="paragraph" w:styleId="BalloonText">
    <w:name w:val="Balloon Text"/>
    <w:basedOn w:val="Normal"/>
    <w:link w:val="BalloonTextChar"/>
    <w:rsid w:val="00BD2A18"/>
    <w:rPr>
      <w:rFonts w:ascii="Tahoma" w:hAnsi="Tahoma" w:cs="Tahoma"/>
      <w:sz w:val="16"/>
      <w:szCs w:val="16"/>
    </w:rPr>
  </w:style>
  <w:style w:type="character" w:customStyle="1" w:styleId="BalloonTextChar">
    <w:name w:val="Balloon Text Char"/>
    <w:link w:val="BalloonText"/>
    <w:rsid w:val="00BD2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02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so.enquiries@ombudsman.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gland.contactus@nhs.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 James Medical Centre and Church Lane Surgery</vt:lpstr>
    </vt:vector>
  </TitlesOfParts>
  <Company>Somerset Health Informatics</Company>
  <LinksUpToDate>false</LinksUpToDate>
  <CharactersWithSpaces>9060</CharactersWithSpaces>
  <SharedDoc>false</SharedDoc>
  <HLinks>
    <vt:vector size="12" baseType="variant">
      <vt:variant>
        <vt:i4>1048637</vt:i4>
      </vt:variant>
      <vt:variant>
        <vt:i4>3</vt:i4>
      </vt:variant>
      <vt:variant>
        <vt:i4>0</vt:i4>
      </vt:variant>
      <vt:variant>
        <vt:i4>5</vt:i4>
      </vt:variant>
      <vt:variant>
        <vt:lpwstr>mailto:phso.enquiries@ombudsman.org.uk</vt:lpwstr>
      </vt:variant>
      <vt:variant>
        <vt:lpwstr/>
      </vt:variant>
      <vt:variant>
        <vt:i4>589926</vt:i4>
      </vt:variant>
      <vt:variant>
        <vt:i4>0</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James Medical Centre and Church Lane Surgery</dc:title>
  <dc:subject/>
  <dc:creator>Primary Care Staff</dc:creator>
  <cp:keywords/>
  <cp:lastModifiedBy>officemac1@opg.co.uk</cp:lastModifiedBy>
  <cp:revision>3</cp:revision>
  <cp:lastPrinted>2010-05-06T08:27:00Z</cp:lastPrinted>
  <dcterms:created xsi:type="dcterms:W3CDTF">2020-10-14T14:49:00Z</dcterms:created>
  <dcterms:modified xsi:type="dcterms:W3CDTF">2020-10-14T14:50:00Z</dcterms:modified>
</cp:coreProperties>
</file>